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06CBD">
        <w:rPr>
          <w:rFonts w:ascii="Times New Roman" w:hAnsi="Times New Roman" w:cs="Times New Roman"/>
          <w:sz w:val="36"/>
          <w:szCs w:val="36"/>
        </w:rPr>
        <w:t>ОГБУ «ЦЕНТР УСЛОВИЙ И ОХРАНЫ ТРУДА»</w:t>
      </w:r>
    </w:p>
    <w:p w:rsidR="00B06CBD" w:rsidRP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P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P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P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P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P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P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P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P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P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06CBD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06CBD">
        <w:rPr>
          <w:rFonts w:ascii="Times New Roman" w:hAnsi="Times New Roman" w:cs="Times New Roman"/>
          <w:sz w:val="48"/>
          <w:szCs w:val="48"/>
        </w:rPr>
        <w:t>по предоставлению государственной услуги</w:t>
      </w: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B06CBD">
        <w:rPr>
          <w:rFonts w:ascii="Times New Roman" w:hAnsi="Times New Roman" w:cs="Times New Roman"/>
          <w:sz w:val="52"/>
          <w:szCs w:val="52"/>
        </w:rPr>
        <w:t xml:space="preserve"> </w:t>
      </w:r>
      <w:r w:rsidRPr="00B06CBD">
        <w:rPr>
          <w:rFonts w:ascii="Times New Roman" w:hAnsi="Times New Roman" w:cs="Times New Roman"/>
          <w:sz w:val="48"/>
          <w:szCs w:val="48"/>
        </w:rPr>
        <w:t>«Подготовка работников по охране труда»</w:t>
      </w: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B06CBD">
        <w:rPr>
          <w:rFonts w:ascii="Times New Roman" w:hAnsi="Times New Roman" w:cs="Times New Roman"/>
          <w:sz w:val="52"/>
          <w:szCs w:val="52"/>
        </w:rPr>
        <w:t>в 3 квартале 2016 года</w:t>
      </w: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</w:p>
    <w:p w:rsidR="00B06CBD" w:rsidRPr="00B06CBD" w:rsidRDefault="00B06CBD" w:rsidP="00B06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CBD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000000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Default="00B06CBD" w:rsidP="00B06CBD">
      <w:pPr>
        <w:spacing w:after="0"/>
        <w:rPr>
          <w:rFonts w:ascii="Times New Roman" w:hAnsi="Times New Roman" w:cs="Times New Roman"/>
        </w:rPr>
      </w:pPr>
    </w:p>
    <w:p w:rsidR="00B06CBD" w:rsidRPr="00AD62F0" w:rsidRDefault="00B06CBD" w:rsidP="00B06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06CBD" w:rsidRPr="00AD62F0" w:rsidRDefault="00B06CBD" w:rsidP="00B06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2F0">
        <w:rPr>
          <w:rFonts w:ascii="Times New Roman" w:hAnsi="Times New Roman" w:cs="Times New Roman"/>
          <w:bCs/>
          <w:sz w:val="28"/>
          <w:szCs w:val="28"/>
        </w:rPr>
        <w:t>Требования к результатам выполнения услуги</w:t>
      </w:r>
    </w:p>
    <w:p w:rsidR="00B06CBD" w:rsidRPr="00AD62F0" w:rsidRDefault="00B06CBD" w:rsidP="00B06C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62F0">
        <w:rPr>
          <w:rFonts w:ascii="Times New Roman" w:hAnsi="Times New Roman" w:cs="Times New Roman"/>
          <w:bCs/>
          <w:sz w:val="28"/>
          <w:szCs w:val="28"/>
        </w:rPr>
        <w:t>«Подготовка работников по охране труда в 2016 году»</w:t>
      </w:r>
    </w:p>
    <w:p w:rsidR="00B06CBD" w:rsidRPr="00AD62F0" w:rsidRDefault="00B06CBD" w:rsidP="00B06CB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62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386"/>
        <w:gridCol w:w="3792"/>
      </w:tblGrid>
      <w:tr w:rsidR="00B06CBD" w:rsidRPr="00AD62F0" w:rsidTr="00CE4F01">
        <w:trPr>
          <w:trHeight w:val="630"/>
        </w:trPr>
        <w:tc>
          <w:tcPr>
            <w:tcW w:w="2392" w:type="dxa"/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386" w:type="dxa"/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Оценочный показатель</w:t>
            </w:r>
          </w:p>
        </w:tc>
        <w:tc>
          <w:tcPr>
            <w:tcW w:w="3792" w:type="dxa"/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Количественный уровень</w:t>
            </w:r>
          </w:p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B06CBD" w:rsidRPr="00AD62F0" w:rsidTr="00CE4F01">
        <w:trPr>
          <w:trHeight w:val="857"/>
        </w:trPr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ОГБУ </w:t>
            </w:r>
          </w:p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«Центр условий и охраны труда»</w:t>
            </w:r>
          </w:p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работников прошедших подготовку по охране труда чел,         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CBD" w:rsidRPr="00AD62F0" w:rsidTr="00CE4F01">
        <w:trPr>
          <w:cantSplit/>
        </w:trPr>
        <w:tc>
          <w:tcPr>
            <w:tcW w:w="2392" w:type="dxa"/>
            <w:vMerge/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6" w:type="dxa"/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 к качеству услуг,   (</w:t>
            </w:r>
            <w:proofErr w:type="gramStart"/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2F0">
              <w:rPr>
                <w:rFonts w:ascii="Times New Roman" w:hAnsi="Times New Roman" w:cs="Times New Roman"/>
                <w:sz w:val="24"/>
                <w:szCs w:val="24"/>
              </w:rPr>
              <w:t xml:space="preserve"> %)         </w:t>
            </w:r>
          </w:p>
        </w:tc>
        <w:tc>
          <w:tcPr>
            <w:tcW w:w="3792" w:type="dxa"/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6CBD" w:rsidRPr="00AD62F0" w:rsidRDefault="00B06CBD" w:rsidP="00B06C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CBD" w:rsidRPr="00AD62F0" w:rsidRDefault="00B06CBD" w:rsidP="00B06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6CBD" w:rsidRPr="00AD62F0" w:rsidRDefault="00B06CBD" w:rsidP="00B06C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40"/>
        <w:gridCol w:w="1280"/>
      </w:tblGrid>
      <w:tr w:rsidR="00B06CBD" w:rsidRPr="00AD62F0" w:rsidTr="00CE4F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proofErr w:type="gram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индикатора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    </w:t>
            </w: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индика-тора</w:t>
            </w:r>
            <w:proofErr w:type="spell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</w:t>
            </w:r>
          </w:p>
        </w:tc>
      </w:tr>
      <w:tr w:rsidR="00B06CBD" w:rsidRPr="00AD62F0" w:rsidTr="00CE4F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штатн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ых преподавателей</w:t>
            </w: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, привлечение узких специалистов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B06CBD" w:rsidRPr="00AD62F0" w:rsidTr="00CE4F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дополнительной работы с </w:t>
            </w:r>
            <w:proofErr w:type="gram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обучаемыми</w:t>
            </w:r>
            <w:proofErr w:type="gram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(практическая помощь слушателям, консультирование)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06CBD" w:rsidRPr="00AD62F0" w:rsidTr="00CE4F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Комплектование учебных материалов, формирование дисков, разработка методических пособий по направлению деятельности обучаемых  и их  выдача по окончании учебного процесса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B06CBD" w:rsidRPr="00AD62F0" w:rsidTr="00CE4F0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 обоснованных жалоб, обращений</w:t>
            </w: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на организацию проведения обучения либо на некачественное предоставление услуги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B06CBD" w:rsidRPr="00AD62F0" w:rsidTr="00CE4F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 учебных материалов, методических пособий, обучающих программ и модулей  в актуальном состоянии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B06CBD" w:rsidRPr="00AD62F0" w:rsidTr="00CE4F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Сопровождение учебного процесса:</w:t>
            </w:r>
          </w:p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- контроль занятий слушателями (не менее 70%)</w:t>
            </w:r>
          </w:p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формирование групп по категориям (органы власти, областные учреждения) (без учета выездных курсов)</w:t>
            </w:r>
          </w:p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- кол-во слушателей в одной группе не более 35 чел. (без учета выездных курсов)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06CBD" w:rsidRPr="00AD62F0" w:rsidTr="00CE4F01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Правильность  составления отчета по </w:t>
            </w:r>
            <w:proofErr w:type="spell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госуслуге</w:t>
            </w:r>
            <w:proofErr w:type="spell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своевременность  его предоставления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B06CBD" w:rsidRPr="00AD62F0" w:rsidTr="00CE4F01">
        <w:trPr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ind w:left="46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ИТОГО:  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CBD" w:rsidRPr="00AD62F0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</w:tbl>
    <w:p w:rsidR="00B06CBD" w:rsidRDefault="00B06CBD" w:rsidP="00B06CBD">
      <w:pPr>
        <w:ind w:left="5400"/>
        <w:jc w:val="both"/>
        <w:rPr>
          <w:szCs w:val="28"/>
        </w:rPr>
      </w:pPr>
    </w:p>
    <w:p w:rsidR="00B06CBD" w:rsidRDefault="00B06CBD" w:rsidP="00B06CBD">
      <w:pPr>
        <w:ind w:left="5400"/>
        <w:jc w:val="both"/>
        <w:rPr>
          <w:szCs w:val="28"/>
        </w:rPr>
      </w:pPr>
    </w:p>
    <w:p w:rsidR="00B06CBD" w:rsidRDefault="00B06CBD" w:rsidP="00B06CBD">
      <w:pPr>
        <w:ind w:left="5400"/>
        <w:jc w:val="both"/>
        <w:rPr>
          <w:szCs w:val="28"/>
        </w:rPr>
      </w:pPr>
    </w:p>
    <w:p w:rsidR="00B06CBD" w:rsidRDefault="00B06CBD" w:rsidP="00B06CBD">
      <w:pPr>
        <w:ind w:left="5400"/>
        <w:jc w:val="both"/>
        <w:rPr>
          <w:szCs w:val="28"/>
        </w:rPr>
      </w:pPr>
    </w:p>
    <w:p w:rsidR="00B06CBD" w:rsidRDefault="00B06CBD" w:rsidP="00B06CBD">
      <w:pPr>
        <w:ind w:left="5400"/>
        <w:jc w:val="both"/>
        <w:rPr>
          <w:szCs w:val="28"/>
        </w:rPr>
      </w:pPr>
    </w:p>
    <w:p w:rsidR="00B06CBD" w:rsidRDefault="00B06CBD" w:rsidP="00B06CBD">
      <w:pPr>
        <w:ind w:left="5400"/>
        <w:jc w:val="both"/>
        <w:rPr>
          <w:szCs w:val="28"/>
        </w:rPr>
      </w:pPr>
    </w:p>
    <w:p w:rsidR="00B06CBD" w:rsidRDefault="00B06CBD" w:rsidP="00B06CBD">
      <w:pPr>
        <w:ind w:left="5400"/>
        <w:jc w:val="both"/>
        <w:rPr>
          <w:szCs w:val="28"/>
        </w:rPr>
      </w:pPr>
    </w:p>
    <w:p w:rsidR="00B06CBD" w:rsidRPr="00BF4DAB" w:rsidRDefault="00B06CBD" w:rsidP="00B06C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lastRenderedPageBreak/>
        <w:t xml:space="preserve">Пояснительная записка </w:t>
      </w:r>
    </w:p>
    <w:p w:rsidR="00B06CBD" w:rsidRPr="00BF4DAB" w:rsidRDefault="00B06CBD" w:rsidP="00B06CB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к показателям на оказание государственной услуги </w:t>
      </w:r>
      <w:r>
        <w:rPr>
          <w:rFonts w:ascii="Times New Roman" w:hAnsi="Times New Roman" w:cs="Times New Roman"/>
          <w:sz w:val="26"/>
          <w:szCs w:val="26"/>
        </w:rPr>
        <w:t>«Подготовка работников по охране труда» в 3  квартале 2016</w:t>
      </w:r>
      <w:r w:rsidRPr="00BF4DA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B06CBD" w:rsidRPr="00BF4DAB" w:rsidRDefault="00B06CBD" w:rsidP="00B06CBD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B06CBD" w:rsidRPr="00BF4DAB" w:rsidRDefault="00B06CBD" w:rsidP="00B0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1: </w:t>
      </w:r>
      <w:proofErr w:type="gramStart"/>
      <w:r w:rsidRPr="00BF4DAB">
        <w:rPr>
          <w:rFonts w:ascii="Times New Roman" w:hAnsi="Times New Roman" w:cs="Times New Roman"/>
          <w:sz w:val="26"/>
          <w:szCs w:val="26"/>
        </w:rPr>
        <w:t>Преподавательский состав</w:t>
      </w:r>
      <w:r>
        <w:rPr>
          <w:rFonts w:ascii="Times New Roman" w:hAnsi="Times New Roman" w:cs="Times New Roman"/>
          <w:sz w:val="26"/>
          <w:szCs w:val="26"/>
        </w:rPr>
        <w:t>, привлекаемый к обучению</w:t>
      </w:r>
      <w:r w:rsidRPr="00BF4DAB">
        <w:rPr>
          <w:rFonts w:ascii="Times New Roman" w:hAnsi="Times New Roman" w:cs="Times New Roman"/>
          <w:sz w:val="26"/>
          <w:szCs w:val="26"/>
        </w:rPr>
        <w:t xml:space="preserve"> имеет</w:t>
      </w:r>
      <w:proofErr w:type="gramEnd"/>
      <w:r w:rsidRPr="00BF4DAB">
        <w:rPr>
          <w:rFonts w:ascii="Times New Roman" w:hAnsi="Times New Roman" w:cs="Times New Roman"/>
          <w:sz w:val="26"/>
          <w:szCs w:val="26"/>
        </w:rPr>
        <w:t xml:space="preserve"> высшее образование, большой стаж и опыт работы в сфере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и по тем направлениям, по которым читают лекции</w:t>
      </w:r>
      <w:r w:rsidRPr="00BF4DAB">
        <w:rPr>
          <w:rFonts w:ascii="Times New Roman" w:hAnsi="Times New Roman" w:cs="Times New Roman"/>
          <w:sz w:val="26"/>
          <w:szCs w:val="26"/>
        </w:rPr>
        <w:t>. К чтению лекций привлекаются специалисты узкого профиля, имеющие стаж работы в органах государственного контроля и надзора</w:t>
      </w:r>
      <w:r>
        <w:rPr>
          <w:rFonts w:ascii="Times New Roman" w:hAnsi="Times New Roman" w:cs="Times New Roman"/>
          <w:sz w:val="26"/>
          <w:szCs w:val="26"/>
        </w:rPr>
        <w:t>, управления по труду правительства ЕАО, ОГБУЗ «Станция скорой медицинской помощи», ФБУЗ «Центр гигиены и эпидемиологии ЕАО», а также сотрудники ОГБУ «Центр условий и охраны труда».</w:t>
      </w:r>
    </w:p>
    <w:p w:rsidR="00B06CBD" w:rsidRDefault="00B06CBD" w:rsidP="00B0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2: Учреждением  проводится дополнительная работа с </w:t>
      </w:r>
      <w:proofErr w:type="gramStart"/>
      <w:r w:rsidRPr="00BF4DAB">
        <w:rPr>
          <w:rFonts w:ascii="Times New Roman" w:hAnsi="Times New Roman" w:cs="Times New Roman"/>
          <w:sz w:val="26"/>
          <w:szCs w:val="26"/>
        </w:rPr>
        <w:t>обучаемыми</w:t>
      </w:r>
      <w:proofErr w:type="gramEnd"/>
      <w:r w:rsidRPr="00BF4DAB">
        <w:rPr>
          <w:rFonts w:ascii="Times New Roman" w:hAnsi="Times New Roman" w:cs="Times New Roman"/>
          <w:sz w:val="26"/>
          <w:szCs w:val="26"/>
        </w:rPr>
        <w:t xml:space="preserve"> в виде </w:t>
      </w:r>
      <w:r>
        <w:rPr>
          <w:rFonts w:ascii="Times New Roman" w:hAnsi="Times New Roman" w:cs="Times New Roman"/>
          <w:sz w:val="26"/>
          <w:szCs w:val="26"/>
        </w:rPr>
        <w:t xml:space="preserve">оказания практической помощи слушателям </w:t>
      </w:r>
      <w:r w:rsidRPr="00BF4DAB">
        <w:rPr>
          <w:rFonts w:ascii="Times New Roman" w:hAnsi="Times New Roman" w:cs="Times New Roman"/>
          <w:sz w:val="26"/>
          <w:szCs w:val="26"/>
        </w:rPr>
        <w:t xml:space="preserve">проведения консультирования: </w:t>
      </w:r>
    </w:p>
    <w:p w:rsidR="00B06CBD" w:rsidRPr="00BF4DAB" w:rsidRDefault="00B06CBD" w:rsidP="00B0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оказание </w:t>
      </w:r>
      <w:r w:rsidRPr="00BF4DAB">
        <w:rPr>
          <w:rFonts w:ascii="Times New Roman" w:hAnsi="Times New Roman" w:cs="Times New Roman"/>
          <w:sz w:val="26"/>
          <w:szCs w:val="26"/>
        </w:rPr>
        <w:t>практической помощи</w:t>
      </w:r>
      <w:r>
        <w:rPr>
          <w:rFonts w:ascii="Times New Roman" w:hAnsi="Times New Roman" w:cs="Times New Roman"/>
          <w:sz w:val="26"/>
          <w:szCs w:val="26"/>
        </w:rPr>
        <w:t xml:space="preserve"> – 5 человек (запись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накопитель учебных видеофильмов, в том числе и по оказанию первой помощи пострадавшим, помощь в разработке информации для уголка по охране труда);</w:t>
      </w:r>
    </w:p>
    <w:p w:rsidR="00B06CBD" w:rsidRPr="00BF4DAB" w:rsidRDefault="00B06CBD" w:rsidP="00B0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- оказание консультативной </w:t>
      </w:r>
      <w:r>
        <w:rPr>
          <w:rFonts w:ascii="Times New Roman" w:hAnsi="Times New Roman" w:cs="Times New Roman"/>
          <w:sz w:val="26"/>
          <w:szCs w:val="26"/>
        </w:rPr>
        <w:t>помощи</w:t>
      </w:r>
      <w:r w:rsidRPr="00BF4DAB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7 человек (консультирование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обучению по охране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труда руководителей и специалистов; по профессиональной переподготовке специалистов по охране труда; нормативные правовые акты по охране труда)</w:t>
      </w:r>
      <w:r w:rsidRPr="00BF4DAB">
        <w:rPr>
          <w:rFonts w:ascii="Times New Roman" w:hAnsi="Times New Roman" w:cs="Times New Roman"/>
          <w:sz w:val="26"/>
          <w:szCs w:val="26"/>
        </w:rPr>
        <w:t>.</w:t>
      </w:r>
    </w:p>
    <w:p w:rsidR="00B06CBD" w:rsidRDefault="00B06CBD" w:rsidP="00B0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3: </w:t>
      </w:r>
      <w:r>
        <w:rPr>
          <w:rFonts w:ascii="Times New Roman" w:hAnsi="Times New Roman" w:cs="Times New Roman"/>
          <w:sz w:val="26"/>
          <w:szCs w:val="26"/>
        </w:rPr>
        <w:t xml:space="preserve">По окончании обучения каждому слушателю выдается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СД-диск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в сфере трудового законодательства, специальной оценки условий труда и т.д.,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поддерживаемый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актуальном состоянии и сформированный с учетом замечаний управления по труду (последнее обновление диска от 29.08.2016) . Количество выданных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СД-дисков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3 квартале 2016 года –36  штук.</w:t>
      </w:r>
    </w:p>
    <w:p w:rsidR="00B06CBD" w:rsidRPr="00BF4DAB" w:rsidRDefault="00B06CBD" w:rsidP="00B06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4: </w:t>
      </w:r>
      <w:r>
        <w:rPr>
          <w:rFonts w:ascii="Times New Roman" w:hAnsi="Times New Roman" w:cs="Times New Roman"/>
          <w:sz w:val="26"/>
          <w:szCs w:val="26"/>
        </w:rPr>
        <w:t>В 3 квартале 2016</w:t>
      </w:r>
      <w:r w:rsidRPr="00BF4DA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F4DAB">
        <w:rPr>
          <w:rFonts w:ascii="Times New Roman" w:hAnsi="Times New Roman" w:cs="Times New Roman"/>
          <w:sz w:val="26"/>
          <w:szCs w:val="26"/>
        </w:rPr>
        <w:t xml:space="preserve"> отсутствуют обоснованные жалобы</w:t>
      </w:r>
      <w:r>
        <w:rPr>
          <w:rFonts w:ascii="Times New Roman" w:hAnsi="Times New Roman" w:cs="Times New Roman"/>
          <w:sz w:val="26"/>
          <w:szCs w:val="26"/>
        </w:rPr>
        <w:t>, обращения</w:t>
      </w:r>
      <w:r w:rsidRPr="00320118">
        <w:rPr>
          <w:rFonts w:ascii="Times New Roman" w:hAnsi="Times New Roman" w:cs="Times New Roman"/>
          <w:sz w:val="26"/>
          <w:szCs w:val="26"/>
        </w:rPr>
        <w:t xml:space="preserve"> </w:t>
      </w:r>
      <w:r w:rsidRPr="00BF4DAB">
        <w:rPr>
          <w:rFonts w:ascii="Times New Roman" w:hAnsi="Times New Roman" w:cs="Times New Roman"/>
          <w:sz w:val="26"/>
          <w:szCs w:val="26"/>
        </w:rPr>
        <w:t>на некачественное предоставление услуги</w:t>
      </w:r>
      <w:r>
        <w:rPr>
          <w:rFonts w:ascii="Times New Roman" w:hAnsi="Times New Roman" w:cs="Times New Roman"/>
          <w:sz w:val="26"/>
          <w:szCs w:val="26"/>
        </w:rPr>
        <w:t>, не зафиксированы конфликтные ситуации между участниками обучающего процесса</w:t>
      </w:r>
      <w:r w:rsidRPr="00BF4D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DAB">
        <w:rPr>
          <w:rFonts w:ascii="Times New Roman" w:hAnsi="Times New Roman" w:cs="Times New Roman"/>
          <w:sz w:val="26"/>
          <w:szCs w:val="26"/>
        </w:rPr>
        <w:t>Ведется журнал жалоб, отзывов и предложений:</w:t>
      </w:r>
    </w:p>
    <w:p w:rsidR="00B06CBD" w:rsidRPr="00BF4DAB" w:rsidRDefault="00B06CBD" w:rsidP="00B06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>- жалобы на некачественное предоставление услуги – 0;</w:t>
      </w:r>
    </w:p>
    <w:p w:rsidR="00B06CBD" w:rsidRPr="00BF4DAB" w:rsidRDefault="00B06CBD" w:rsidP="00B06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>- предложения – 0;</w:t>
      </w:r>
    </w:p>
    <w:p w:rsidR="00B06CBD" w:rsidRDefault="00B06CBD" w:rsidP="00B06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- отзывы на оказание услуги – </w:t>
      </w:r>
      <w:r>
        <w:rPr>
          <w:rFonts w:ascii="Times New Roman" w:hAnsi="Times New Roman" w:cs="Times New Roman"/>
          <w:sz w:val="26"/>
          <w:szCs w:val="26"/>
        </w:rPr>
        <w:t>5.</w:t>
      </w:r>
    </w:p>
    <w:p w:rsidR="00B06CBD" w:rsidRPr="00BF4DAB" w:rsidRDefault="00B06CBD" w:rsidP="00B06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  По пункту 5: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F4DAB">
        <w:rPr>
          <w:rFonts w:ascii="Times New Roman" w:hAnsi="Times New Roman" w:cs="Times New Roman"/>
          <w:sz w:val="26"/>
          <w:szCs w:val="26"/>
        </w:rPr>
        <w:t>етодические пособия</w:t>
      </w:r>
      <w:r>
        <w:rPr>
          <w:rFonts w:ascii="Times New Roman" w:hAnsi="Times New Roman" w:cs="Times New Roman"/>
          <w:sz w:val="26"/>
          <w:szCs w:val="26"/>
        </w:rPr>
        <w:t xml:space="preserve">, лекции </w:t>
      </w:r>
      <w:r w:rsidRPr="00BF4DAB">
        <w:rPr>
          <w:rFonts w:ascii="Times New Roman" w:hAnsi="Times New Roman" w:cs="Times New Roman"/>
          <w:sz w:val="26"/>
          <w:szCs w:val="26"/>
        </w:rPr>
        <w:t xml:space="preserve"> и нормативные правовые акты поддерживаются в актуальном состоянии со всеми последними изменениями в трудовом законодательстве РФ. </w:t>
      </w:r>
    </w:p>
    <w:p w:rsidR="00B06CBD" w:rsidRPr="00BF4DAB" w:rsidRDefault="00B06CBD" w:rsidP="00B06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6: Организован </w:t>
      </w:r>
      <w:proofErr w:type="gramStart"/>
      <w:r w:rsidRPr="00BF4D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F4DAB">
        <w:rPr>
          <w:rFonts w:ascii="Times New Roman" w:hAnsi="Times New Roman" w:cs="Times New Roman"/>
          <w:sz w:val="26"/>
          <w:szCs w:val="26"/>
        </w:rPr>
        <w:t xml:space="preserve"> проведением учебного процесса:</w:t>
      </w:r>
    </w:p>
    <w:p w:rsidR="00B06CBD" w:rsidRPr="00BF4DAB" w:rsidRDefault="00B06CBD" w:rsidP="00B06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18AE">
        <w:rPr>
          <w:rFonts w:ascii="Times New Roman" w:hAnsi="Times New Roman" w:cs="Times New Roman"/>
          <w:sz w:val="26"/>
          <w:szCs w:val="26"/>
        </w:rPr>
        <w:t>- посещение занятий слушателями – 8</w:t>
      </w:r>
      <w:r>
        <w:rPr>
          <w:rFonts w:ascii="Times New Roman" w:hAnsi="Times New Roman" w:cs="Times New Roman"/>
          <w:sz w:val="26"/>
          <w:szCs w:val="26"/>
        </w:rPr>
        <w:t>9,2</w:t>
      </w:r>
      <w:r w:rsidRPr="009C18AE">
        <w:rPr>
          <w:rFonts w:ascii="Times New Roman" w:hAnsi="Times New Roman" w:cs="Times New Roman"/>
          <w:sz w:val="26"/>
          <w:szCs w:val="26"/>
        </w:rPr>
        <w:t>%</w:t>
      </w:r>
      <w:r w:rsidRPr="00D46E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средний процент посещения занятий слушателями </w:t>
      </w:r>
      <w:r w:rsidRPr="00BF4DAB">
        <w:rPr>
          <w:rFonts w:ascii="Times New Roman" w:hAnsi="Times New Roman" w:cs="Times New Roman"/>
          <w:sz w:val="26"/>
          <w:szCs w:val="26"/>
        </w:rPr>
        <w:t>(ведется журнал учета посещения занятий слушателями);</w:t>
      </w:r>
    </w:p>
    <w:p w:rsidR="00B06CBD" w:rsidRPr="00BF4DAB" w:rsidRDefault="00B06CBD" w:rsidP="00B06C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>- формирование групп по категориям – группы формируются в соответствии с подаваемыми з</w:t>
      </w:r>
      <w:r>
        <w:rPr>
          <w:rFonts w:ascii="Times New Roman" w:hAnsi="Times New Roman" w:cs="Times New Roman"/>
          <w:sz w:val="26"/>
          <w:szCs w:val="26"/>
        </w:rPr>
        <w:t xml:space="preserve">аявками и пожеланиями руководителей и специалистов органов власти и областных учреждений. </w:t>
      </w:r>
    </w:p>
    <w:p w:rsidR="00B06CBD" w:rsidRDefault="00B06CBD" w:rsidP="00B06C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6CBD" w:rsidRPr="00BF4DAB" w:rsidRDefault="00B06CBD" w:rsidP="00B06CB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6CBD" w:rsidRDefault="00B06CBD" w:rsidP="00B06CBD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B06CBD" w:rsidRPr="00B06CBD" w:rsidRDefault="00B06CBD" w:rsidP="00B06CBD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06CB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Форма ежеквартального отчета по предоставлению</w:t>
      </w:r>
    </w:p>
    <w:p w:rsidR="00B06CBD" w:rsidRPr="0090207F" w:rsidRDefault="00B06CBD" w:rsidP="00B06C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207F">
        <w:rPr>
          <w:rFonts w:ascii="Times New Roman" w:hAnsi="Times New Roman" w:cs="Times New Roman"/>
          <w:sz w:val="28"/>
          <w:szCs w:val="28"/>
        </w:rPr>
        <w:t>государственной услуги «Подготовка работников по охране труда»</w:t>
      </w:r>
    </w:p>
    <w:p w:rsidR="00B06CBD" w:rsidRPr="0090207F" w:rsidRDefault="00B06CBD" w:rsidP="00B06CBD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90207F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3</w:t>
      </w:r>
      <w:r w:rsidRPr="0090207F">
        <w:rPr>
          <w:rFonts w:ascii="Times New Roman" w:hAnsi="Times New Roman" w:cs="Times New Roman"/>
          <w:sz w:val="28"/>
        </w:rPr>
        <w:t xml:space="preserve"> квартал 20</w:t>
      </w:r>
      <w:r>
        <w:rPr>
          <w:rFonts w:ascii="Times New Roman" w:hAnsi="Times New Roman" w:cs="Times New Roman"/>
          <w:sz w:val="28"/>
        </w:rPr>
        <w:t>16</w:t>
      </w:r>
      <w:r w:rsidRPr="0090207F">
        <w:rPr>
          <w:rFonts w:ascii="Times New Roman" w:hAnsi="Times New Roman" w:cs="Times New Roman"/>
          <w:sz w:val="28"/>
        </w:rPr>
        <w:t xml:space="preserve"> года</w:t>
      </w:r>
    </w:p>
    <w:p w:rsidR="00B06CBD" w:rsidRPr="00494931" w:rsidRDefault="00B06CBD" w:rsidP="00B06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9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37"/>
        <w:gridCol w:w="30"/>
        <w:gridCol w:w="2534"/>
        <w:gridCol w:w="17"/>
        <w:gridCol w:w="2677"/>
        <w:gridCol w:w="15"/>
        <w:gridCol w:w="1969"/>
        <w:gridCol w:w="8"/>
        <w:gridCol w:w="32"/>
      </w:tblGrid>
      <w:tr w:rsidR="00B06CBD" w:rsidRPr="00F547FF" w:rsidTr="00CE4F01">
        <w:trPr>
          <w:trHeight w:val="624"/>
        </w:trPr>
        <w:tc>
          <w:tcPr>
            <w:tcW w:w="710" w:type="dxa"/>
          </w:tcPr>
          <w:p w:rsidR="00B06CBD" w:rsidRPr="00F547FF" w:rsidRDefault="00B06CBD" w:rsidP="00CE4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47F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67" w:type="dxa"/>
            <w:gridSpan w:val="2"/>
          </w:tcPr>
          <w:p w:rsidR="00B06CBD" w:rsidRPr="00F547FF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7FF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</w:p>
          <w:p w:rsidR="00B06CBD" w:rsidRPr="00F547FF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7FF">
              <w:rPr>
                <w:rFonts w:ascii="Times New Roman" w:hAnsi="Times New Roman" w:cs="Times New Roman"/>
                <w:b/>
                <w:bCs/>
              </w:rPr>
              <w:t>обучаемого</w:t>
            </w:r>
          </w:p>
        </w:tc>
        <w:tc>
          <w:tcPr>
            <w:tcW w:w="2551" w:type="dxa"/>
            <w:gridSpan w:val="2"/>
          </w:tcPr>
          <w:p w:rsidR="00B06CBD" w:rsidRPr="00F547FF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7FF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  <w:p w:rsidR="00B06CBD" w:rsidRPr="00F547FF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7FF">
              <w:rPr>
                <w:rFonts w:ascii="Times New Roman" w:hAnsi="Times New Roman" w:cs="Times New Roman"/>
                <w:b/>
                <w:bCs/>
              </w:rPr>
              <w:t xml:space="preserve"> обучаемого</w:t>
            </w:r>
          </w:p>
        </w:tc>
        <w:tc>
          <w:tcPr>
            <w:tcW w:w="2692" w:type="dxa"/>
            <w:gridSpan w:val="2"/>
          </w:tcPr>
          <w:p w:rsidR="00B06CBD" w:rsidRPr="00F547FF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7FF">
              <w:rPr>
                <w:rFonts w:ascii="Times New Roman" w:hAnsi="Times New Roman" w:cs="Times New Roman"/>
                <w:b/>
                <w:bCs/>
              </w:rPr>
              <w:t xml:space="preserve">Наименование учреждения, </w:t>
            </w:r>
          </w:p>
          <w:p w:rsidR="00B06CBD" w:rsidRPr="00F547FF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7FF">
              <w:rPr>
                <w:rFonts w:ascii="Times New Roman" w:hAnsi="Times New Roman" w:cs="Times New Roman"/>
                <w:b/>
                <w:bCs/>
              </w:rPr>
              <w:t>органа власти</w:t>
            </w:r>
          </w:p>
        </w:tc>
        <w:tc>
          <w:tcPr>
            <w:tcW w:w="2009" w:type="dxa"/>
            <w:gridSpan w:val="3"/>
          </w:tcPr>
          <w:p w:rsidR="00B06CBD" w:rsidRPr="00F547FF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47FF">
              <w:rPr>
                <w:rFonts w:ascii="Times New Roman" w:hAnsi="Times New Roman" w:cs="Times New Roman"/>
                <w:b/>
                <w:bCs/>
              </w:rPr>
              <w:t xml:space="preserve">Дата обучения, </w:t>
            </w:r>
          </w:p>
          <w:p w:rsidR="00B06CBD" w:rsidRPr="00F547FF" w:rsidRDefault="00B06CBD" w:rsidP="00CE4F01">
            <w:pPr>
              <w:pStyle w:val="a4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F547FF">
              <w:rPr>
                <w:b/>
                <w:bCs/>
                <w:sz w:val="22"/>
                <w:szCs w:val="22"/>
              </w:rPr>
              <w:t>№ удостоверения</w:t>
            </w:r>
          </w:p>
        </w:tc>
      </w:tr>
      <w:tr w:rsidR="00B06CBD" w:rsidRPr="00F547FF" w:rsidTr="00CE4F01">
        <w:trPr>
          <w:trHeight w:hRule="exact" w:val="812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  <w:gridSpan w:val="2"/>
            <w:vAlign w:val="center"/>
          </w:tcPr>
          <w:p w:rsidR="00B06CBD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Бабич Татьяна Анатольевна</w:t>
            </w:r>
          </w:p>
        </w:tc>
        <w:tc>
          <w:tcPr>
            <w:tcW w:w="2551" w:type="dxa"/>
            <w:gridSpan w:val="2"/>
            <w:vAlign w:val="center"/>
          </w:tcPr>
          <w:p w:rsidR="00B06CBD" w:rsidRDefault="00B06CBD" w:rsidP="00CE4F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филиалом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Облученском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2692" w:type="dxa"/>
            <w:gridSpan w:val="2"/>
            <w:vAlign w:val="center"/>
          </w:tcPr>
          <w:p w:rsidR="00B06CBD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«КЦСО ЕАО»</w:t>
            </w:r>
          </w:p>
        </w:tc>
        <w:tc>
          <w:tcPr>
            <w:tcW w:w="2009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470</w:t>
            </w:r>
          </w:p>
        </w:tc>
      </w:tr>
      <w:tr w:rsidR="00B06CBD" w:rsidRPr="00F547FF" w:rsidTr="00CE4F01">
        <w:trPr>
          <w:trHeight w:hRule="exact" w:val="851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2</w:t>
            </w:r>
          </w:p>
        </w:tc>
        <w:tc>
          <w:tcPr>
            <w:tcW w:w="1967" w:type="dxa"/>
            <w:gridSpan w:val="2"/>
            <w:vAlign w:val="center"/>
          </w:tcPr>
          <w:p w:rsidR="00B06CBD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Давлатова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Лутфия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Саъдуллоевна</w:t>
            </w:r>
            <w:proofErr w:type="spellEnd"/>
          </w:p>
        </w:tc>
        <w:tc>
          <w:tcPr>
            <w:tcW w:w="2551" w:type="dxa"/>
            <w:gridSpan w:val="2"/>
            <w:vAlign w:val="center"/>
          </w:tcPr>
          <w:p w:rsidR="00B06CBD" w:rsidRDefault="00B06CBD" w:rsidP="00CE4F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общежитием</w:t>
            </w:r>
          </w:p>
        </w:tc>
        <w:tc>
          <w:tcPr>
            <w:tcW w:w="2692" w:type="dxa"/>
            <w:gridSpan w:val="2"/>
            <w:vAlign w:val="center"/>
          </w:tcPr>
          <w:p w:rsidR="00B06CBD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«Профессиональное училище № 6»</w:t>
            </w:r>
          </w:p>
        </w:tc>
        <w:tc>
          <w:tcPr>
            <w:tcW w:w="2009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№ 471 </w:t>
            </w:r>
          </w:p>
        </w:tc>
      </w:tr>
      <w:tr w:rsidR="00B06CBD" w:rsidRPr="00F547FF" w:rsidTr="00CE4F01">
        <w:trPr>
          <w:trHeight w:hRule="exact" w:val="976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3</w:t>
            </w:r>
          </w:p>
        </w:tc>
        <w:tc>
          <w:tcPr>
            <w:tcW w:w="1967" w:type="dxa"/>
            <w:gridSpan w:val="2"/>
            <w:vAlign w:val="center"/>
          </w:tcPr>
          <w:p w:rsidR="00B06CBD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Пономарев Андрей Валерьевич</w:t>
            </w:r>
          </w:p>
        </w:tc>
        <w:tc>
          <w:tcPr>
            <w:tcW w:w="2551" w:type="dxa"/>
            <w:gridSpan w:val="2"/>
            <w:vAlign w:val="center"/>
          </w:tcPr>
          <w:p w:rsidR="00B06CBD" w:rsidRPr="00570D63" w:rsidRDefault="00B06CBD" w:rsidP="00CE4F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– руководитель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Облученского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</w:t>
            </w:r>
          </w:p>
        </w:tc>
        <w:tc>
          <w:tcPr>
            <w:tcW w:w="2692" w:type="dxa"/>
            <w:gridSpan w:val="2"/>
            <w:vAlign w:val="center"/>
          </w:tcPr>
          <w:p w:rsidR="00B06CBD" w:rsidRPr="00570D63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«Лесничество ЕАО»</w:t>
            </w:r>
          </w:p>
        </w:tc>
        <w:tc>
          <w:tcPr>
            <w:tcW w:w="2009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472</w:t>
            </w:r>
          </w:p>
        </w:tc>
      </w:tr>
      <w:tr w:rsidR="00B06CBD" w:rsidRPr="00F547FF" w:rsidTr="00CE4F01">
        <w:trPr>
          <w:trHeight w:hRule="exact" w:val="1134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  <w:gridSpan w:val="2"/>
            <w:vAlign w:val="center"/>
          </w:tcPr>
          <w:p w:rsidR="00B06CBD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Ситников Сергей Андреевич</w:t>
            </w:r>
          </w:p>
        </w:tc>
        <w:tc>
          <w:tcPr>
            <w:tcW w:w="2551" w:type="dxa"/>
            <w:gridSpan w:val="2"/>
            <w:vAlign w:val="center"/>
          </w:tcPr>
          <w:p w:rsidR="00B06CBD" w:rsidRPr="00570D63" w:rsidRDefault="00B06CBD" w:rsidP="00CE4F0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– руководитель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Кульдурского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</w:t>
            </w:r>
          </w:p>
        </w:tc>
        <w:tc>
          <w:tcPr>
            <w:tcW w:w="2692" w:type="dxa"/>
            <w:gridSpan w:val="2"/>
            <w:vAlign w:val="center"/>
          </w:tcPr>
          <w:p w:rsidR="00B06CBD" w:rsidRPr="00570D63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«Лесничество ЕАО»</w:t>
            </w:r>
          </w:p>
        </w:tc>
        <w:tc>
          <w:tcPr>
            <w:tcW w:w="2009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22.07.2016,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473</w:t>
            </w:r>
          </w:p>
        </w:tc>
      </w:tr>
      <w:tr w:rsidR="00B06CBD" w:rsidRPr="00F547FF" w:rsidTr="00CE4F01">
        <w:trPr>
          <w:trHeight w:hRule="exact" w:val="854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5</w:t>
            </w:r>
          </w:p>
        </w:tc>
        <w:tc>
          <w:tcPr>
            <w:tcW w:w="1967" w:type="dxa"/>
            <w:gridSpan w:val="2"/>
            <w:vAlign w:val="center"/>
          </w:tcPr>
          <w:p w:rsidR="00B06CBD" w:rsidRPr="00294F6E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4F6E">
              <w:rPr>
                <w:rFonts w:ascii="Times New Roman" w:hAnsi="Times New Roman"/>
                <w:color w:val="000000"/>
                <w:sz w:val="24"/>
                <w:szCs w:val="24"/>
              </w:rPr>
              <w:t>Адушев</w:t>
            </w:r>
            <w:proofErr w:type="spellEnd"/>
            <w:r w:rsidRPr="00294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 Викторович</w:t>
            </w:r>
          </w:p>
        </w:tc>
        <w:tc>
          <w:tcPr>
            <w:tcW w:w="2551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стационарным отделением</w:t>
            </w:r>
          </w:p>
        </w:tc>
        <w:tc>
          <w:tcPr>
            <w:tcW w:w="2692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ОГБУЗ «КВД»</w:t>
            </w:r>
          </w:p>
        </w:tc>
        <w:tc>
          <w:tcPr>
            <w:tcW w:w="2009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28.07.2016, 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476</w:t>
            </w:r>
          </w:p>
        </w:tc>
      </w:tr>
      <w:tr w:rsidR="00B06CBD" w:rsidRPr="00F547FF" w:rsidTr="00CE4F01">
        <w:trPr>
          <w:trHeight w:hRule="exact" w:val="842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6</w:t>
            </w:r>
          </w:p>
        </w:tc>
        <w:tc>
          <w:tcPr>
            <w:tcW w:w="1967" w:type="dxa"/>
            <w:gridSpan w:val="2"/>
            <w:vAlign w:val="center"/>
          </w:tcPr>
          <w:p w:rsidR="00B06CBD" w:rsidRPr="00294F6E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4F6E">
              <w:rPr>
                <w:rFonts w:ascii="Times New Roman" w:hAnsi="Times New Roman"/>
                <w:color w:val="000000"/>
                <w:sz w:val="24"/>
                <w:szCs w:val="24"/>
              </w:rPr>
              <w:t>Гаврелюк</w:t>
            </w:r>
            <w:proofErr w:type="spellEnd"/>
            <w:r w:rsidRPr="00294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2551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2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ОГОБУ «Детский дом № 1»</w:t>
            </w:r>
          </w:p>
        </w:tc>
        <w:tc>
          <w:tcPr>
            <w:tcW w:w="2009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477</w:t>
            </w:r>
          </w:p>
        </w:tc>
      </w:tr>
      <w:tr w:rsidR="00B06CBD" w:rsidRPr="00F547FF" w:rsidTr="00CE4F01">
        <w:trPr>
          <w:trHeight w:hRule="exact" w:val="708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7</w:t>
            </w:r>
          </w:p>
        </w:tc>
        <w:tc>
          <w:tcPr>
            <w:tcW w:w="1967" w:type="dxa"/>
            <w:gridSpan w:val="2"/>
            <w:vAlign w:val="center"/>
          </w:tcPr>
          <w:p w:rsidR="00B06CBD" w:rsidRPr="00294F6E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F6E">
              <w:rPr>
                <w:rFonts w:ascii="Times New Roman" w:hAnsi="Times New Roman"/>
                <w:color w:val="000000"/>
                <w:sz w:val="24"/>
                <w:szCs w:val="24"/>
              </w:rPr>
              <w:t>Ионина Алена Борисовна</w:t>
            </w:r>
          </w:p>
        </w:tc>
        <w:tc>
          <w:tcPr>
            <w:tcW w:w="2551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692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ОГКУ «</w:t>
            </w:r>
            <w:proofErr w:type="spellStart"/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Госархив</w:t>
            </w:r>
            <w:proofErr w:type="spellEnd"/>
            <w:r w:rsidRPr="00294F6E">
              <w:rPr>
                <w:rFonts w:ascii="Times New Roman" w:hAnsi="Times New Roman" w:cs="Times New Roman"/>
                <w:sz w:val="24"/>
                <w:szCs w:val="24"/>
              </w:rPr>
              <w:t xml:space="preserve"> ЕАО»</w:t>
            </w:r>
          </w:p>
        </w:tc>
        <w:tc>
          <w:tcPr>
            <w:tcW w:w="2009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478</w:t>
            </w:r>
          </w:p>
        </w:tc>
      </w:tr>
      <w:tr w:rsidR="00B06CBD" w:rsidRPr="00F547FF" w:rsidTr="00CE4F01">
        <w:trPr>
          <w:trHeight w:hRule="exact" w:val="1284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8</w:t>
            </w:r>
          </w:p>
        </w:tc>
        <w:tc>
          <w:tcPr>
            <w:tcW w:w="1967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Исачкина</w:t>
            </w:r>
            <w:proofErr w:type="spellEnd"/>
            <w:r w:rsidRPr="0029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2551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финансово-информационного отдела</w:t>
            </w:r>
          </w:p>
        </w:tc>
        <w:tc>
          <w:tcPr>
            <w:tcW w:w="2692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ЕАО</w:t>
            </w:r>
          </w:p>
        </w:tc>
        <w:tc>
          <w:tcPr>
            <w:tcW w:w="2009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479</w:t>
            </w:r>
          </w:p>
        </w:tc>
      </w:tr>
      <w:tr w:rsidR="00B06CBD" w:rsidRPr="00F547FF" w:rsidTr="00CE4F01">
        <w:trPr>
          <w:trHeight w:hRule="exact" w:val="1259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9</w:t>
            </w:r>
          </w:p>
        </w:tc>
        <w:tc>
          <w:tcPr>
            <w:tcW w:w="1967" w:type="dxa"/>
            <w:gridSpan w:val="2"/>
            <w:vAlign w:val="center"/>
          </w:tcPr>
          <w:p w:rsidR="00B06CBD" w:rsidRPr="00294F6E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4F6E">
              <w:rPr>
                <w:rFonts w:ascii="Times New Roman" w:hAnsi="Times New Roman"/>
                <w:sz w:val="24"/>
                <w:szCs w:val="24"/>
              </w:rPr>
              <w:t>Левковский</w:t>
            </w:r>
            <w:proofErr w:type="spellEnd"/>
            <w:r w:rsidRPr="00294F6E">
              <w:rPr>
                <w:rFonts w:ascii="Times New Roman" w:hAnsi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2551" w:type="dxa"/>
            <w:gridSpan w:val="2"/>
            <w:vAlign w:val="center"/>
          </w:tcPr>
          <w:p w:rsidR="00B06CBD" w:rsidRPr="00294F6E" w:rsidRDefault="00B06CBD" w:rsidP="00CE4F01">
            <w:pPr>
              <w:pStyle w:val="a6"/>
              <w:spacing w:after="0"/>
              <w:ind w:left="0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механизации и устойчивого развития сельских территорий</w:t>
            </w:r>
          </w:p>
          <w:p w:rsidR="00B06CBD" w:rsidRPr="00294F6E" w:rsidRDefault="00B06CBD" w:rsidP="00CE4F0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B06CBD" w:rsidRPr="00294F6E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ЕАО</w:t>
            </w:r>
          </w:p>
        </w:tc>
        <w:tc>
          <w:tcPr>
            <w:tcW w:w="2009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480</w:t>
            </w:r>
          </w:p>
        </w:tc>
      </w:tr>
      <w:tr w:rsidR="00B06CBD" w:rsidRPr="00F547FF" w:rsidTr="00CE4F01">
        <w:trPr>
          <w:trHeight w:hRule="exact" w:val="1006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10</w:t>
            </w:r>
          </w:p>
        </w:tc>
        <w:tc>
          <w:tcPr>
            <w:tcW w:w="1967" w:type="dxa"/>
            <w:gridSpan w:val="2"/>
            <w:vAlign w:val="center"/>
          </w:tcPr>
          <w:p w:rsidR="00B06CBD" w:rsidRPr="00294F6E" w:rsidRDefault="00B06CBD" w:rsidP="00CE4F01">
            <w:pPr>
              <w:shd w:val="clear" w:color="auto" w:fill="FFFFFF"/>
              <w:spacing w:after="0" w:line="274" w:lineRule="exact"/>
              <w:ind w:left="346" w:hanging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  <w:r w:rsidRPr="00294F6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Литвина Тамара </w:t>
            </w:r>
            <w:r w:rsidRPr="00294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  <w:p w:rsidR="00B06CBD" w:rsidRPr="00294F6E" w:rsidRDefault="00B06CBD" w:rsidP="00CE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06CBD" w:rsidRPr="00294F6E" w:rsidRDefault="00B06CBD" w:rsidP="00CE4F01">
            <w:pPr>
              <w:shd w:val="clear" w:color="auto" w:fill="FFFFFF"/>
              <w:spacing w:after="0" w:line="283" w:lineRule="exact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заведующий отделением</w:t>
            </w:r>
          </w:p>
        </w:tc>
        <w:tc>
          <w:tcPr>
            <w:tcW w:w="2692" w:type="dxa"/>
            <w:gridSpan w:val="2"/>
            <w:vAlign w:val="center"/>
          </w:tcPr>
          <w:p w:rsidR="00B06CBD" w:rsidRPr="006367C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ОГКУЗ "Психиатрическая больница"</w:t>
            </w:r>
          </w:p>
          <w:p w:rsidR="00B06CBD" w:rsidRPr="00294F6E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481</w:t>
            </w:r>
          </w:p>
        </w:tc>
      </w:tr>
      <w:tr w:rsidR="00B06CBD" w:rsidRPr="00F547FF" w:rsidTr="00CE4F01">
        <w:trPr>
          <w:trHeight w:hRule="exact" w:val="982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11</w:t>
            </w:r>
          </w:p>
        </w:tc>
        <w:tc>
          <w:tcPr>
            <w:tcW w:w="1967" w:type="dxa"/>
            <w:gridSpan w:val="2"/>
            <w:vAlign w:val="center"/>
          </w:tcPr>
          <w:p w:rsidR="00B06CBD" w:rsidRPr="00294F6E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4F6E">
              <w:rPr>
                <w:rFonts w:ascii="Times New Roman" w:hAnsi="Times New Roman"/>
                <w:color w:val="000000"/>
                <w:sz w:val="24"/>
                <w:szCs w:val="24"/>
              </w:rPr>
              <w:t>Макатрова</w:t>
            </w:r>
            <w:proofErr w:type="spellEnd"/>
            <w:r w:rsidRPr="00294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551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692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ЕАО</w:t>
            </w:r>
          </w:p>
        </w:tc>
        <w:tc>
          <w:tcPr>
            <w:tcW w:w="2009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482</w:t>
            </w:r>
          </w:p>
        </w:tc>
      </w:tr>
      <w:tr w:rsidR="00B06CBD" w:rsidRPr="00F547FF" w:rsidTr="00CE4F01">
        <w:trPr>
          <w:trHeight w:hRule="exact" w:val="855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12</w:t>
            </w:r>
          </w:p>
        </w:tc>
        <w:tc>
          <w:tcPr>
            <w:tcW w:w="1967" w:type="dxa"/>
            <w:gridSpan w:val="2"/>
            <w:vAlign w:val="center"/>
          </w:tcPr>
          <w:p w:rsidR="00B06CBD" w:rsidRPr="00294F6E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4F6E">
              <w:rPr>
                <w:rFonts w:ascii="Times New Roman" w:hAnsi="Times New Roman"/>
                <w:color w:val="000000"/>
                <w:sz w:val="24"/>
                <w:szCs w:val="24"/>
              </w:rPr>
              <w:t>Медведев Михаил Федорович</w:t>
            </w:r>
          </w:p>
        </w:tc>
        <w:tc>
          <w:tcPr>
            <w:tcW w:w="2551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92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ОГПОБУ «Сельскохозяйственный техникум»</w:t>
            </w:r>
          </w:p>
        </w:tc>
        <w:tc>
          <w:tcPr>
            <w:tcW w:w="2009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483</w:t>
            </w:r>
          </w:p>
        </w:tc>
      </w:tr>
      <w:tr w:rsidR="00B06CBD" w:rsidRPr="00F547FF" w:rsidTr="00CE4F01">
        <w:trPr>
          <w:trHeight w:hRule="exact" w:val="1002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1967" w:type="dxa"/>
            <w:gridSpan w:val="2"/>
            <w:vAlign w:val="center"/>
          </w:tcPr>
          <w:p w:rsidR="00B06CBD" w:rsidRPr="00294F6E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4F6E">
              <w:rPr>
                <w:rFonts w:ascii="Times New Roman" w:hAnsi="Times New Roman"/>
                <w:sz w:val="24"/>
                <w:szCs w:val="24"/>
              </w:rPr>
              <w:t>Семиделихина</w:t>
            </w:r>
            <w:proofErr w:type="spellEnd"/>
            <w:r w:rsidRPr="00294F6E">
              <w:rPr>
                <w:rFonts w:ascii="Times New Roman" w:hAnsi="Times New Roman"/>
                <w:sz w:val="24"/>
                <w:szCs w:val="24"/>
              </w:rPr>
              <w:t xml:space="preserve"> Елена Федоровна</w:t>
            </w:r>
          </w:p>
        </w:tc>
        <w:tc>
          <w:tcPr>
            <w:tcW w:w="2551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отдела правовой работы</w:t>
            </w:r>
          </w:p>
        </w:tc>
        <w:tc>
          <w:tcPr>
            <w:tcW w:w="2692" w:type="dxa"/>
            <w:gridSpan w:val="2"/>
            <w:vAlign w:val="center"/>
          </w:tcPr>
          <w:p w:rsidR="00B06CBD" w:rsidRPr="00294F6E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ЕАО</w:t>
            </w:r>
          </w:p>
        </w:tc>
        <w:tc>
          <w:tcPr>
            <w:tcW w:w="2009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484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1003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14</w:t>
            </w:r>
          </w:p>
        </w:tc>
        <w:tc>
          <w:tcPr>
            <w:tcW w:w="1937" w:type="dxa"/>
            <w:vAlign w:val="center"/>
          </w:tcPr>
          <w:p w:rsidR="00B06CBD" w:rsidRPr="00294F6E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4F6E">
              <w:rPr>
                <w:rFonts w:ascii="Times New Roman" w:hAnsi="Times New Roman"/>
                <w:sz w:val="24"/>
                <w:szCs w:val="24"/>
              </w:rPr>
              <w:t>Слепак</w:t>
            </w:r>
            <w:proofErr w:type="spellEnd"/>
            <w:r w:rsidRPr="00294F6E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отдела экономики анализа и целевых программ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правительства ЕАО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485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988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15</w:t>
            </w:r>
          </w:p>
        </w:tc>
        <w:tc>
          <w:tcPr>
            <w:tcW w:w="1937" w:type="dxa"/>
            <w:vAlign w:val="center"/>
          </w:tcPr>
          <w:p w:rsidR="00B06CBD" w:rsidRPr="00294F6E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94F6E">
              <w:rPr>
                <w:rFonts w:ascii="Times New Roman" w:hAnsi="Times New Roman"/>
                <w:color w:val="000000"/>
                <w:sz w:val="24"/>
                <w:szCs w:val="24"/>
              </w:rPr>
              <w:t>Собченко</w:t>
            </w:r>
            <w:proofErr w:type="spellEnd"/>
            <w:r w:rsidRPr="00294F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ind w:right="7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294F6E" w:rsidRDefault="00B06CBD" w:rsidP="00CE4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ЕАО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486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987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16</w:t>
            </w:r>
          </w:p>
        </w:tc>
        <w:tc>
          <w:tcPr>
            <w:tcW w:w="1937" w:type="dxa"/>
            <w:vAlign w:val="center"/>
          </w:tcPr>
          <w:p w:rsidR="00B06CBD" w:rsidRPr="00294F6E" w:rsidRDefault="00B06CBD" w:rsidP="00CE4F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4F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Таенкова</w:t>
            </w:r>
            <w:proofErr w:type="spellEnd"/>
            <w:r w:rsidRPr="00294F6E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Раиса </w:t>
            </w:r>
            <w:r w:rsidRPr="00294F6E">
              <w:rPr>
                <w:rFonts w:ascii="Times New Roman" w:hAnsi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294F6E" w:rsidRDefault="00B06CBD" w:rsidP="00CE4F01">
            <w:pPr>
              <w:shd w:val="clear" w:color="auto" w:fill="FFFFFF"/>
              <w:spacing w:after="0" w:line="283" w:lineRule="exact"/>
              <w:ind w:right="71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заведующий отделением</w:t>
            </w:r>
          </w:p>
          <w:p w:rsidR="00B06CBD" w:rsidRPr="00294F6E" w:rsidRDefault="00B06CBD" w:rsidP="00CE4F01">
            <w:pPr>
              <w:spacing w:after="0"/>
              <w:ind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6E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2694" w:type="dxa"/>
            <w:gridSpan w:val="2"/>
            <w:vAlign w:val="center"/>
          </w:tcPr>
          <w:p w:rsidR="00B06CBD" w:rsidRPr="006367C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6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ОГКУЗ "Психиатрическая больница"</w:t>
            </w:r>
          </w:p>
          <w:p w:rsidR="00B06CBD" w:rsidRPr="00294F6E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28.07.2016,</w:t>
            </w:r>
          </w:p>
          <w:p w:rsidR="00B06CBD" w:rsidRPr="00E2552B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487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890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17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Галкина Елена Анатольевна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 по лечебной работе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ОГБУЗ «КВД»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549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1100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18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Грищенко Наталья Александровна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старшая медицинская сестра амбулаторно-поликлинического отделения  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ОГБУЗ «КВД»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550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572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19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 Виктор Владимирович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 трудового обучения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ОГОБУ «Школа-интернат п. </w:t>
            </w:r>
            <w:proofErr w:type="spellStart"/>
            <w:r>
              <w:rPr>
                <w:rFonts w:ascii="Times New Roman" w:hAnsi="Times New Roman"/>
              </w:rPr>
              <w:t>Бира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551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850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20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Жирных</w:t>
            </w:r>
            <w:proofErr w:type="gram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медицинская сестра второго отделения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ОГБУЗ «Инфекционная больница»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552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847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21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Зеленина Любовь Витальевна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общежитием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ОГПОБУ «Политехнический техникум»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553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860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22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Ильюшко</w:t>
            </w:r>
            <w:proofErr w:type="spellEnd"/>
            <w:r>
              <w:rPr>
                <w:rFonts w:ascii="Times New Roman" w:hAnsi="Times New Roman"/>
              </w:rPr>
              <w:t xml:space="preserve"> Людмила Михайловна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главная медицинская сестра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ОГБУЗ «КВД»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554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971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23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Карепов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Илья Валерьевич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председателя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Комитет образования ЕАО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555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890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24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Кац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Александр Иосифович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заведующий химиотерапевтическим отделением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ОГБУЗ «Онкологический диспансер»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556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1226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25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Кривощекова Светлана Александровна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руководитель аппарата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Контрольно-счетная палата ЕАО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557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850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26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Матвеева Татьяна Владимировна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председатель профсоюзного комитета 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ОГПОБУ «Политехнический техникум»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558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720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27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Музыченко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Татьяна Евгеньевна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главная медицинская сестра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ОГБУЗ «Инфекционная больница»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559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890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Овчинников Сергей Данилович 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заместитель директора по АХР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ОГБУ ДО «ДЮСШ </w:t>
            </w:r>
            <w:proofErr w:type="spellStart"/>
            <w:r>
              <w:rPr>
                <w:rFonts w:ascii="Times New Roman" w:hAnsi="Times New Roman"/>
              </w:rPr>
              <w:t>облспорткомитета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560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800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29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Подлеснова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Анна Николаевна 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врач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ОГБУЗ «Инфекционная больница»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561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995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30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Сирота Лидия Анатольевна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заведующий общежитием 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ОГПОБУ «Биробиджанский колледж культуры и искусств» 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562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866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31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Шаповалов Сергей Александрович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заведующий хирургическим отделением 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ОГБУЗ «Онкологический диспансер»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563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32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Шуканова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Татьяна Константиновна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медицинская сестра диетическая 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ОГБУЗ «Инфекционная больница»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564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33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Щербакова Дарья Анатольевна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бухгалтер 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ОГПОБУ «Многопрофильный лицей»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26.08.2016,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565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1003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34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Федорова Валентина Ивановна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по охране труда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ОГБУЗ «</w:t>
            </w:r>
            <w:proofErr w:type="spellStart"/>
            <w:r>
              <w:rPr>
                <w:rFonts w:ascii="Times New Roman" w:hAnsi="Times New Roman"/>
              </w:rPr>
              <w:t>Теплоозерская</w:t>
            </w:r>
            <w:proofErr w:type="spellEnd"/>
            <w:r>
              <w:rPr>
                <w:rFonts w:ascii="Times New Roman" w:hAnsi="Times New Roman"/>
              </w:rPr>
              <w:t xml:space="preserve"> ЦРБ»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30.09.2016,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17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988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35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Чайкин Константин Владимирович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Комитет по физической культуре и спорту 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30.09.2016,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18</w:t>
            </w:r>
          </w:p>
        </w:tc>
      </w:tr>
      <w:tr w:rsidR="00B06CBD" w:rsidRPr="00F547FF" w:rsidTr="00CE4F01">
        <w:trPr>
          <w:gridAfter w:val="1"/>
          <w:wAfter w:w="32" w:type="dxa"/>
          <w:trHeight w:hRule="exact" w:val="987"/>
        </w:trPr>
        <w:tc>
          <w:tcPr>
            <w:tcW w:w="710" w:type="dxa"/>
            <w:vAlign w:val="center"/>
          </w:tcPr>
          <w:p w:rsidR="00B06CBD" w:rsidRPr="00F547FF" w:rsidRDefault="00B06CBD" w:rsidP="00CE4F01">
            <w:pPr>
              <w:pStyle w:val="a3"/>
              <w:ind w:left="-108" w:right="-108"/>
              <w:jc w:val="center"/>
              <w:rPr>
                <w:rFonts w:ascii="Times New Roman" w:hAnsi="Times New Roman"/>
              </w:rPr>
            </w:pPr>
            <w:r w:rsidRPr="00F547FF">
              <w:rPr>
                <w:rFonts w:ascii="Times New Roman" w:hAnsi="Times New Roman"/>
              </w:rPr>
              <w:t>36</w:t>
            </w:r>
          </w:p>
        </w:tc>
        <w:tc>
          <w:tcPr>
            <w:tcW w:w="1937" w:type="dxa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Эльясова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Любовь Михайловна</w:t>
            </w:r>
          </w:p>
        </w:tc>
        <w:tc>
          <w:tcPr>
            <w:tcW w:w="256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Главная медицинская сестра </w:t>
            </w:r>
          </w:p>
        </w:tc>
        <w:tc>
          <w:tcPr>
            <w:tcW w:w="2694" w:type="dxa"/>
            <w:gridSpan w:val="2"/>
            <w:vAlign w:val="center"/>
          </w:tcPr>
          <w:p w:rsidR="00B06CBD" w:rsidRPr="00F547FF" w:rsidRDefault="00B06CBD" w:rsidP="00CE4F0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ОГКУЗ «Психиатрическая больница»</w:t>
            </w:r>
          </w:p>
        </w:tc>
        <w:tc>
          <w:tcPr>
            <w:tcW w:w="1992" w:type="dxa"/>
            <w:gridSpan w:val="3"/>
            <w:vAlign w:val="center"/>
          </w:tcPr>
          <w:p w:rsidR="00B06CBD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30.09.2016,</w:t>
            </w:r>
          </w:p>
          <w:p w:rsidR="00B06CBD" w:rsidRPr="00F547FF" w:rsidRDefault="00B06CBD" w:rsidP="00CE4F01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19</w:t>
            </w:r>
          </w:p>
        </w:tc>
      </w:tr>
      <w:tr w:rsidR="00B06CBD" w:rsidRPr="00F547FF" w:rsidTr="00CE4F01">
        <w:trPr>
          <w:gridAfter w:val="2"/>
          <w:wAfter w:w="40" w:type="dxa"/>
          <w:trHeight w:hRule="exact" w:val="1197"/>
        </w:trPr>
        <w:tc>
          <w:tcPr>
            <w:tcW w:w="2647" w:type="dxa"/>
            <w:gridSpan w:val="2"/>
          </w:tcPr>
          <w:p w:rsidR="00B06CBD" w:rsidRPr="00F547FF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47FF">
              <w:rPr>
                <w:rFonts w:ascii="Times New Roman" w:hAnsi="Times New Roman" w:cs="Times New Roman"/>
                <w:bCs/>
              </w:rPr>
              <w:t>Итого:</w:t>
            </w:r>
          </w:p>
          <w:p w:rsidR="00B06CBD" w:rsidRPr="00F547FF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47FF">
              <w:rPr>
                <w:rFonts w:ascii="Times New Roman" w:hAnsi="Times New Roman" w:cs="Times New Roman"/>
                <w:bCs/>
              </w:rPr>
              <w:t>из них:</w:t>
            </w:r>
          </w:p>
          <w:p w:rsidR="00B06CBD" w:rsidRPr="00F547FF" w:rsidRDefault="00B06CBD" w:rsidP="00CE4F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547FF">
              <w:rPr>
                <w:rFonts w:ascii="Times New Roman" w:hAnsi="Times New Roman" w:cs="Times New Roman"/>
                <w:bCs/>
              </w:rPr>
              <w:t>Органов власти</w:t>
            </w:r>
          </w:p>
          <w:p w:rsidR="00B06CBD" w:rsidRPr="00F547FF" w:rsidRDefault="00B06CBD" w:rsidP="00CE4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7FF">
              <w:rPr>
                <w:rFonts w:ascii="Times New Roman" w:hAnsi="Times New Roman" w:cs="Times New Roman"/>
                <w:bCs/>
              </w:rPr>
              <w:t xml:space="preserve">        Учреждений</w:t>
            </w:r>
          </w:p>
        </w:tc>
        <w:tc>
          <w:tcPr>
            <w:tcW w:w="7242" w:type="dxa"/>
            <w:gridSpan w:val="6"/>
          </w:tcPr>
          <w:p w:rsidR="00B06CBD" w:rsidRPr="00F547FF" w:rsidRDefault="00B06CBD" w:rsidP="00CE4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B06CBD" w:rsidRPr="00F547FF" w:rsidRDefault="00B06CBD" w:rsidP="00CE4F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06CBD" w:rsidRPr="00F547FF" w:rsidRDefault="00B06CBD" w:rsidP="00CE4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B06CBD" w:rsidRPr="00F547FF" w:rsidRDefault="00B06CBD" w:rsidP="00CE4F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547FF">
              <w:rPr>
                <w:rFonts w:ascii="Times New Roman" w:hAnsi="Times New Roman" w:cs="Times New Roman"/>
              </w:rPr>
              <w:t>7</w:t>
            </w:r>
          </w:p>
        </w:tc>
      </w:tr>
    </w:tbl>
    <w:p w:rsidR="00B06CBD" w:rsidRDefault="00B06CBD" w:rsidP="00B06C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06CBD" w:rsidRDefault="00B06CBD" w:rsidP="00B06CBD">
      <w:pPr>
        <w:spacing w:after="0"/>
        <w:rPr>
          <w:rFonts w:ascii="Times New Roman" w:hAnsi="Times New Roman"/>
          <w:sz w:val="24"/>
          <w:szCs w:val="24"/>
        </w:rPr>
      </w:pPr>
    </w:p>
    <w:p w:rsidR="00B06CBD" w:rsidRDefault="00B06CBD" w:rsidP="00B06CBD">
      <w:pPr>
        <w:spacing w:after="0"/>
        <w:rPr>
          <w:rFonts w:ascii="Times New Roman" w:hAnsi="Times New Roman"/>
          <w:sz w:val="24"/>
          <w:szCs w:val="24"/>
        </w:rPr>
      </w:pPr>
    </w:p>
    <w:p w:rsidR="00B06CBD" w:rsidRPr="00234145" w:rsidRDefault="00B06CBD" w:rsidP="00B06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414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B06CBD" w:rsidRPr="00234145" w:rsidRDefault="00B06CBD" w:rsidP="00B06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5">
        <w:rPr>
          <w:rFonts w:ascii="Times New Roman" w:hAnsi="Times New Roman" w:cs="Times New Roman"/>
          <w:sz w:val="28"/>
          <w:szCs w:val="28"/>
        </w:rPr>
        <w:t xml:space="preserve"> ОГБУ «Центр условий и охраны труда»</w:t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Ю.В. Овчинников</w:t>
      </w:r>
    </w:p>
    <w:p w:rsidR="00B06CBD" w:rsidRPr="00B06CBD" w:rsidRDefault="00B06CBD" w:rsidP="00B06CBD">
      <w:pPr>
        <w:spacing w:after="0"/>
        <w:rPr>
          <w:rFonts w:ascii="Times New Roman" w:hAnsi="Times New Roman" w:cs="Times New Roman"/>
        </w:rPr>
      </w:pPr>
    </w:p>
    <w:sectPr w:rsidR="00B06CBD" w:rsidRPr="00B0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6CBD"/>
    <w:rsid w:val="00B06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6C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B06CBD"/>
    <w:pPr>
      <w:keepNext/>
      <w:autoSpaceDE w:val="0"/>
      <w:autoSpaceDN w:val="0"/>
      <w:adjustRightInd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6CBD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06C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99"/>
    <w:qFormat/>
    <w:rsid w:val="00B06C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06C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semiHidden/>
    <w:rsid w:val="00B06C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B06C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1269</Words>
  <Characters>7238</Characters>
  <Application>Microsoft Office Word</Application>
  <DocSecurity>0</DocSecurity>
  <Lines>60</Lines>
  <Paragraphs>16</Paragraphs>
  <ScaleCrop>false</ScaleCrop>
  <Company>Microsoft</Company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2016-11-02T13:08:00Z</dcterms:created>
  <dcterms:modified xsi:type="dcterms:W3CDTF">2016-11-02T13:11:00Z</dcterms:modified>
</cp:coreProperties>
</file>