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7E" w:rsidRPr="00CB4202" w:rsidRDefault="00B83B7E" w:rsidP="00B83B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B4202">
        <w:rPr>
          <w:rFonts w:ascii="Times New Roman" w:hAnsi="Times New Roman" w:cs="Times New Roman"/>
          <w:sz w:val="36"/>
          <w:szCs w:val="36"/>
        </w:rPr>
        <w:t>ОГБУ «ЦЕНТР УСЛОВИЙ И ОХРАНЫ ТРУДА»</w:t>
      </w:r>
    </w:p>
    <w:p w:rsidR="00A55EDA" w:rsidRDefault="00A55EDA" w:rsidP="00A55ED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5EDA" w:rsidRDefault="00A55EDA" w:rsidP="00A55ED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5EDA" w:rsidRDefault="00A55EDA" w:rsidP="00A55ED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5EDA" w:rsidRPr="00A0756D" w:rsidRDefault="00A55EDA" w:rsidP="00A55E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756D">
        <w:rPr>
          <w:rFonts w:ascii="Times New Roman" w:hAnsi="Times New Roman" w:cs="Times New Roman"/>
          <w:b/>
          <w:sz w:val="72"/>
          <w:szCs w:val="72"/>
        </w:rPr>
        <w:t xml:space="preserve">ОТЧЕТЫ </w:t>
      </w:r>
    </w:p>
    <w:p w:rsidR="00A55EDA" w:rsidRPr="00A0756D" w:rsidRDefault="00A55EDA" w:rsidP="00A55E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756D">
        <w:rPr>
          <w:rFonts w:ascii="Times New Roman" w:hAnsi="Times New Roman" w:cs="Times New Roman"/>
          <w:b/>
          <w:sz w:val="72"/>
          <w:szCs w:val="72"/>
        </w:rPr>
        <w:t xml:space="preserve">ПО ИСПОЛНЕНИЮ ГОСЗАДАНИЯ </w:t>
      </w:r>
      <w:proofErr w:type="gramStart"/>
      <w:r w:rsidRPr="00A0756D">
        <w:rPr>
          <w:rFonts w:ascii="Times New Roman" w:hAnsi="Times New Roman" w:cs="Times New Roman"/>
          <w:b/>
          <w:sz w:val="72"/>
          <w:szCs w:val="72"/>
        </w:rPr>
        <w:t>ЗА</w:t>
      </w:r>
      <w:proofErr w:type="gramEnd"/>
      <w:r w:rsidRPr="00A0756D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A55EDA" w:rsidRPr="00A0756D" w:rsidRDefault="00A55EDA" w:rsidP="00A55E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</w:t>
      </w:r>
      <w:r w:rsidRPr="00A0756D">
        <w:rPr>
          <w:rFonts w:ascii="Times New Roman" w:hAnsi="Times New Roman" w:cs="Times New Roman"/>
          <w:b/>
          <w:sz w:val="72"/>
          <w:szCs w:val="72"/>
        </w:rPr>
        <w:t xml:space="preserve"> квартал </w:t>
      </w:r>
    </w:p>
    <w:p w:rsidR="00A55EDA" w:rsidRPr="00A0756D" w:rsidRDefault="00A55EDA" w:rsidP="00A55E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756D">
        <w:rPr>
          <w:rFonts w:ascii="Times New Roman" w:hAnsi="Times New Roman" w:cs="Times New Roman"/>
          <w:b/>
          <w:sz w:val="72"/>
          <w:szCs w:val="72"/>
        </w:rPr>
        <w:t>20</w:t>
      </w:r>
      <w:r>
        <w:rPr>
          <w:rFonts w:ascii="Times New Roman" w:hAnsi="Times New Roman" w:cs="Times New Roman"/>
          <w:b/>
          <w:sz w:val="72"/>
          <w:szCs w:val="72"/>
        </w:rPr>
        <w:t>20</w:t>
      </w:r>
      <w:r w:rsidRPr="00A0756D">
        <w:rPr>
          <w:rFonts w:ascii="Times New Roman" w:hAnsi="Times New Roman" w:cs="Times New Roman"/>
          <w:b/>
          <w:sz w:val="72"/>
          <w:szCs w:val="72"/>
        </w:rPr>
        <w:t xml:space="preserve"> года</w:t>
      </w:r>
    </w:p>
    <w:p w:rsidR="00A55EDA" w:rsidRPr="00A0756D" w:rsidRDefault="00A55EDA" w:rsidP="00A55ED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5EDA" w:rsidRDefault="00A55EDA" w:rsidP="00CB42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EDA" w:rsidRDefault="00A55EDA" w:rsidP="00CB42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EDA" w:rsidRDefault="00A55EDA" w:rsidP="00CB42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EDA" w:rsidRDefault="00A55EDA" w:rsidP="00CB42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EDA" w:rsidRDefault="00A55EDA" w:rsidP="00CB42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EDA" w:rsidRDefault="00A55EDA" w:rsidP="00CB42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EDA" w:rsidRDefault="00A55EDA" w:rsidP="00CB42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EDA" w:rsidRDefault="00A55EDA" w:rsidP="00CB42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B7E" w:rsidRDefault="00B83B7E" w:rsidP="00CB42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B7E" w:rsidRDefault="00B83B7E" w:rsidP="00CB42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55EDA" w:rsidRDefault="00A55EDA" w:rsidP="00CB42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EDA" w:rsidRDefault="00A55EDA" w:rsidP="00CB42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B4202">
        <w:rPr>
          <w:rFonts w:ascii="Times New Roman" w:hAnsi="Times New Roman" w:cs="Times New Roman"/>
          <w:sz w:val="36"/>
          <w:szCs w:val="36"/>
        </w:rPr>
        <w:lastRenderedPageBreak/>
        <w:t>ОГБУ «ЦЕНТР УСЛОВИЙ И ОХРАНЫ ТРУДА»</w:t>
      </w:r>
    </w:p>
    <w:p w:rsidR="00CB4202" w:rsidRPr="00CB4202" w:rsidRDefault="00CB4202" w:rsidP="00CB4202">
      <w:pPr>
        <w:spacing w:after="0" w:line="240" w:lineRule="auto"/>
        <w:rPr>
          <w:rFonts w:ascii="Times New Roman" w:hAnsi="Times New Roman" w:cs="Times New Roman"/>
        </w:rPr>
      </w:pPr>
    </w:p>
    <w:p w:rsidR="00CB4202" w:rsidRPr="00CB4202" w:rsidRDefault="00CB4202" w:rsidP="00CB4202">
      <w:pPr>
        <w:spacing w:after="0" w:line="240" w:lineRule="auto"/>
        <w:rPr>
          <w:rFonts w:ascii="Times New Roman" w:hAnsi="Times New Roman" w:cs="Times New Roman"/>
        </w:rPr>
      </w:pPr>
    </w:p>
    <w:p w:rsidR="00CB4202" w:rsidRPr="00CB4202" w:rsidRDefault="00CB4202" w:rsidP="00CB4202">
      <w:pPr>
        <w:spacing w:after="0" w:line="240" w:lineRule="auto"/>
        <w:rPr>
          <w:rFonts w:ascii="Times New Roman" w:hAnsi="Times New Roman" w:cs="Times New Roman"/>
        </w:rPr>
      </w:pPr>
    </w:p>
    <w:p w:rsidR="00CB4202" w:rsidRPr="00CB4202" w:rsidRDefault="00CB4202" w:rsidP="00CB4202">
      <w:pPr>
        <w:spacing w:after="0" w:line="240" w:lineRule="auto"/>
        <w:rPr>
          <w:rFonts w:ascii="Times New Roman" w:hAnsi="Times New Roman" w:cs="Times New Roman"/>
        </w:rPr>
      </w:pPr>
    </w:p>
    <w:p w:rsidR="00CB4202" w:rsidRPr="00CB4202" w:rsidRDefault="00CB4202" w:rsidP="00CB4202">
      <w:pPr>
        <w:spacing w:after="0" w:line="240" w:lineRule="auto"/>
        <w:rPr>
          <w:rFonts w:ascii="Times New Roman" w:hAnsi="Times New Roman" w:cs="Times New Roman"/>
        </w:rPr>
      </w:pPr>
    </w:p>
    <w:p w:rsidR="00CB4202" w:rsidRPr="00CB4202" w:rsidRDefault="00CB4202" w:rsidP="00CB4202">
      <w:pPr>
        <w:spacing w:after="0" w:line="240" w:lineRule="auto"/>
        <w:rPr>
          <w:rFonts w:ascii="Times New Roman" w:hAnsi="Times New Roman" w:cs="Times New Roman"/>
        </w:rPr>
      </w:pPr>
    </w:p>
    <w:p w:rsidR="00CB4202" w:rsidRPr="00CB4202" w:rsidRDefault="00CB4202" w:rsidP="00CB4202">
      <w:pPr>
        <w:spacing w:after="0" w:line="240" w:lineRule="auto"/>
        <w:rPr>
          <w:rFonts w:ascii="Times New Roman" w:hAnsi="Times New Roman" w:cs="Times New Roman"/>
        </w:rPr>
      </w:pPr>
    </w:p>
    <w:p w:rsidR="00CB4202" w:rsidRPr="00CB4202" w:rsidRDefault="00CB4202" w:rsidP="00CB4202">
      <w:pPr>
        <w:spacing w:after="0" w:line="240" w:lineRule="auto"/>
        <w:rPr>
          <w:rFonts w:ascii="Times New Roman" w:hAnsi="Times New Roman" w:cs="Times New Roman"/>
        </w:rPr>
      </w:pPr>
    </w:p>
    <w:p w:rsidR="00CB4202" w:rsidRPr="00CB4202" w:rsidRDefault="00CB4202" w:rsidP="00CB4202">
      <w:pPr>
        <w:spacing w:after="0" w:line="240" w:lineRule="auto"/>
        <w:rPr>
          <w:rFonts w:ascii="Times New Roman" w:hAnsi="Times New Roman" w:cs="Times New Roman"/>
        </w:rPr>
      </w:pPr>
    </w:p>
    <w:p w:rsidR="00CB4202" w:rsidRPr="00CB4202" w:rsidRDefault="00CB4202" w:rsidP="00CB4202">
      <w:pPr>
        <w:spacing w:after="0" w:line="240" w:lineRule="auto"/>
        <w:rPr>
          <w:rFonts w:ascii="Times New Roman" w:hAnsi="Times New Roman" w:cs="Times New Roman"/>
        </w:rPr>
      </w:pP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4202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B4202">
        <w:rPr>
          <w:rFonts w:ascii="Times New Roman" w:hAnsi="Times New Roman" w:cs="Times New Roman"/>
          <w:sz w:val="48"/>
          <w:szCs w:val="48"/>
        </w:rPr>
        <w:t>о выполнении государственного задания на оказание государственной услуги</w:t>
      </w: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B4202">
        <w:rPr>
          <w:rFonts w:ascii="Times New Roman" w:hAnsi="Times New Roman" w:cs="Times New Roman"/>
          <w:sz w:val="52"/>
          <w:szCs w:val="52"/>
        </w:rPr>
        <w:t xml:space="preserve"> </w:t>
      </w:r>
      <w:r w:rsidRPr="00CB4202">
        <w:rPr>
          <w:rFonts w:ascii="Times New Roman" w:hAnsi="Times New Roman" w:cs="Times New Roman"/>
          <w:sz w:val="48"/>
          <w:szCs w:val="48"/>
        </w:rPr>
        <w:t>«Подготовка работников по охране труда»</w:t>
      </w: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B4202">
        <w:rPr>
          <w:rFonts w:ascii="Times New Roman" w:hAnsi="Times New Roman" w:cs="Times New Roman"/>
          <w:sz w:val="52"/>
          <w:szCs w:val="52"/>
        </w:rPr>
        <w:t>во 2 квартале 2020 года</w:t>
      </w: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4202" w:rsidRPr="00CB4202" w:rsidRDefault="00CB4202" w:rsidP="00CB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202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013D54" w:rsidRDefault="00013D54" w:rsidP="009736D4">
      <w:pPr>
        <w:pStyle w:val="4"/>
      </w:pPr>
    </w:p>
    <w:p w:rsidR="00CB4202" w:rsidRDefault="00CB4202" w:rsidP="00CB4202"/>
    <w:p w:rsidR="00CB4202" w:rsidRDefault="00CB4202" w:rsidP="00CB4202"/>
    <w:p w:rsidR="00CB4202" w:rsidRDefault="00CB4202" w:rsidP="00CB4202"/>
    <w:p w:rsidR="00CB4202" w:rsidRDefault="00CB4202" w:rsidP="00CB4202"/>
    <w:p w:rsidR="00CB4202" w:rsidRDefault="00CB4202" w:rsidP="00CB4202"/>
    <w:p w:rsidR="00CB4202" w:rsidRPr="00CB4202" w:rsidRDefault="00CB4202" w:rsidP="00CB4202"/>
    <w:p w:rsidR="00AD5B9C" w:rsidRPr="00AD5B9C" w:rsidRDefault="00AD5B9C" w:rsidP="009736D4">
      <w:pPr>
        <w:pStyle w:val="4"/>
      </w:pPr>
      <w:r w:rsidRPr="00AD5B9C">
        <w:lastRenderedPageBreak/>
        <w:t>Форма ежеквартального отчета по предоставлению</w:t>
      </w:r>
    </w:p>
    <w:p w:rsidR="00AD5B9C" w:rsidRPr="00AD5B9C" w:rsidRDefault="00AD5B9C" w:rsidP="00973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9C">
        <w:rPr>
          <w:rFonts w:ascii="Times New Roman" w:hAnsi="Times New Roman" w:cs="Times New Roman"/>
          <w:sz w:val="28"/>
          <w:szCs w:val="28"/>
        </w:rPr>
        <w:t>государственной услуги «Подготовка работников по охране труда»</w:t>
      </w:r>
    </w:p>
    <w:p w:rsidR="00AD5B9C" w:rsidRDefault="00AD5B9C" w:rsidP="009736D4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AD5B9C">
        <w:rPr>
          <w:rFonts w:ascii="Times New Roman" w:hAnsi="Times New Roman" w:cs="Times New Roman"/>
          <w:sz w:val="28"/>
        </w:rPr>
        <w:t xml:space="preserve">за </w:t>
      </w:r>
      <w:r w:rsidR="00E84238">
        <w:rPr>
          <w:rFonts w:ascii="Times New Roman" w:hAnsi="Times New Roman" w:cs="Times New Roman"/>
          <w:sz w:val="28"/>
        </w:rPr>
        <w:t>2</w:t>
      </w:r>
      <w:r w:rsidRPr="00AD5B9C">
        <w:rPr>
          <w:rFonts w:ascii="Times New Roman" w:hAnsi="Times New Roman" w:cs="Times New Roman"/>
          <w:sz w:val="28"/>
        </w:rPr>
        <w:t xml:space="preserve"> квартал 20</w:t>
      </w:r>
      <w:r w:rsidR="00E84238">
        <w:rPr>
          <w:rFonts w:ascii="Times New Roman" w:hAnsi="Times New Roman" w:cs="Times New Roman"/>
          <w:sz w:val="28"/>
        </w:rPr>
        <w:t>20</w:t>
      </w:r>
      <w:r w:rsidRPr="00AD5B9C">
        <w:rPr>
          <w:rFonts w:ascii="Times New Roman" w:hAnsi="Times New Roman" w:cs="Times New Roman"/>
          <w:sz w:val="28"/>
        </w:rPr>
        <w:t xml:space="preserve"> года</w:t>
      </w:r>
    </w:p>
    <w:p w:rsidR="009736D4" w:rsidRPr="00AD5B9C" w:rsidRDefault="009736D4" w:rsidP="009736D4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AD5B9C" w:rsidRPr="00AD5B9C" w:rsidRDefault="00AD5B9C" w:rsidP="00AD5B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D5B9C">
        <w:rPr>
          <w:rFonts w:ascii="Times New Roman" w:hAnsi="Times New Roman" w:cs="Times New Roman"/>
          <w:b/>
        </w:rPr>
        <w:t xml:space="preserve">Отчет о работниках, прошедших </w:t>
      </w:r>
      <w:proofErr w:type="gramStart"/>
      <w:r w:rsidRPr="00AD5B9C">
        <w:rPr>
          <w:rFonts w:ascii="Times New Roman" w:hAnsi="Times New Roman" w:cs="Times New Roman"/>
          <w:b/>
        </w:rPr>
        <w:t>обучение по охране</w:t>
      </w:r>
      <w:proofErr w:type="gramEnd"/>
      <w:r w:rsidRPr="00AD5B9C">
        <w:rPr>
          <w:rFonts w:ascii="Times New Roman" w:hAnsi="Times New Roman" w:cs="Times New Roman"/>
          <w:b/>
        </w:rPr>
        <w:t xml:space="preserve"> труда и проверку знаний требований охраны труда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959"/>
        <w:gridCol w:w="2721"/>
        <w:gridCol w:w="2766"/>
        <w:gridCol w:w="2009"/>
      </w:tblGrid>
      <w:tr w:rsidR="0065590B" w:rsidRPr="00BB14FE" w:rsidTr="00DC7732">
        <w:trPr>
          <w:cantSplit/>
        </w:trPr>
        <w:tc>
          <w:tcPr>
            <w:tcW w:w="456" w:type="dxa"/>
          </w:tcPr>
          <w:p w:rsidR="000B1B71" w:rsidRPr="00BB14FE" w:rsidRDefault="000B1B71" w:rsidP="00CB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B71" w:rsidRPr="00BB14FE" w:rsidRDefault="000B1B71" w:rsidP="00CB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 w:rsidR="000B1B71" w:rsidRPr="00BB14FE" w:rsidRDefault="000B1B71" w:rsidP="00CB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0B1B71" w:rsidRPr="00BB14FE" w:rsidRDefault="000B1B71" w:rsidP="00CB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</w:p>
        </w:tc>
        <w:tc>
          <w:tcPr>
            <w:tcW w:w="2769" w:type="dxa"/>
          </w:tcPr>
          <w:p w:rsidR="000B1B71" w:rsidRPr="00BB14FE" w:rsidRDefault="000B1B71" w:rsidP="00CB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  <w:proofErr w:type="gramEnd"/>
          </w:p>
        </w:tc>
        <w:tc>
          <w:tcPr>
            <w:tcW w:w="2766" w:type="dxa"/>
          </w:tcPr>
          <w:p w:rsidR="000B1B71" w:rsidRPr="00BB14FE" w:rsidRDefault="000B1B71" w:rsidP="00CB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органа власти</w:t>
            </w:r>
          </w:p>
        </w:tc>
        <w:tc>
          <w:tcPr>
            <w:tcW w:w="2061" w:type="dxa"/>
          </w:tcPr>
          <w:p w:rsidR="000B1B71" w:rsidRPr="00BB14FE" w:rsidRDefault="000B1B71" w:rsidP="00CB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обучения, </w:t>
            </w:r>
          </w:p>
          <w:p w:rsidR="000B1B71" w:rsidRPr="00BB14FE" w:rsidRDefault="000B1B71" w:rsidP="00CB5B68">
            <w:pPr>
              <w:pStyle w:val="a4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58" w:right="-169"/>
              <w:rPr>
                <w:bCs/>
              </w:rPr>
            </w:pPr>
            <w:r w:rsidRPr="00BB14FE">
              <w:rPr>
                <w:bCs/>
              </w:rPr>
              <w:t>№ удостоверения</w:t>
            </w:r>
          </w:p>
        </w:tc>
      </w:tr>
      <w:tr w:rsidR="00E84238" w:rsidRPr="00BB14FE" w:rsidTr="009714EA">
        <w:trPr>
          <w:cantSplit/>
        </w:trPr>
        <w:tc>
          <w:tcPr>
            <w:tcW w:w="456" w:type="dxa"/>
          </w:tcPr>
          <w:p w:rsidR="00E84238" w:rsidRPr="006179B7" w:rsidRDefault="00E84238" w:rsidP="00CB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Сергеевич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Госинспектор по охране диких животных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«Дирекция по охране объектов животного мира и ООПТ ЕАО»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autoSpaceDE w:val="0"/>
              <w:autoSpaceDN w:val="0"/>
              <w:adjustRightInd w:val="0"/>
              <w:spacing w:after="0" w:line="240" w:lineRule="auto"/>
              <w:ind w:left="-173" w:right="-169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B5B68">
              <w:rPr>
                <w:rFonts w:ascii="Times New Roman" w:hAnsi="Times New Roman" w:cs="Times New Roman"/>
                <w:bCs/>
                <w:i/>
              </w:rPr>
              <w:t xml:space="preserve">17.04.2020, № </w:t>
            </w:r>
            <w:r w:rsidR="00CB5B68">
              <w:rPr>
                <w:rFonts w:ascii="Times New Roman" w:hAnsi="Times New Roman" w:cs="Times New Roman"/>
                <w:bCs/>
                <w:i/>
              </w:rPr>
              <w:t>139</w:t>
            </w:r>
          </w:p>
        </w:tc>
      </w:tr>
      <w:tr w:rsidR="00E84238" w:rsidRPr="00BB14FE" w:rsidTr="009714EA">
        <w:trPr>
          <w:cantSplit/>
        </w:trPr>
        <w:tc>
          <w:tcPr>
            <w:tcW w:w="456" w:type="dxa"/>
          </w:tcPr>
          <w:p w:rsidR="00E84238" w:rsidRPr="00BB14FE" w:rsidRDefault="00E84238" w:rsidP="00CB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Черешнев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Госинспектор по охране диких животных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0D312D">
              <w:rPr>
                <w:rFonts w:ascii="Times New Roman" w:hAnsi="Times New Roman" w:cs="Times New Roman"/>
                <w:sz w:val="24"/>
                <w:szCs w:val="24"/>
              </w:rPr>
              <w:t>ОГКУ «Дирекция по охране объектов животного мира и ООПТ ЕАО»</w:t>
            </w:r>
          </w:p>
        </w:tc>
        <w:tc>
          <w:tcPr>
            <w:tcW w:w="2061" w:type="dxa"/>
          </w:tcPr>
          <w:p w:rsidR="00E84238" w:rsidRPr="00CB5B68" w:rsidRDefault="00CB5B6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bCs/>
                <w:i/>
              </w:rPr>
              <w:t xml:space="preserve">17.04.2020, № </w:t>
            </w:r>
            <w:r>
              <w:rPr>
                <w:rFonts w:ascii="Times New Roman" w:hAnsi="Times New Roman" w:cs="Times New Roman"/>
                <w:bCs/>
                <w:i/>
              </w:rPr>
              <w:t>140</w:t>
            </w:r>
          </w:p>
        </w:tc>
      </w:tr>
      <w:tr w:rsidR="00E84238" w:rsidRPr="00BB14FE" w:rsidTr="00CB5B68">
        <w:trPr>
          <w:cantSplit/>
          <w:trHeight w:val="1153"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Госинспектор по охране диких животных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0D312D">
              <w:rPr>
                <w:rFonts w:ascii="Times New Roman" w:hAnsi="Times New Roman" w:cs="Times New Roman"/>
                <w:sz w:val="24"/>
                <w:szCs w:val="24"/>
              </w:rPr>
              <w:t>ОГКУ «Дирекция по охране объектов животного мира и ООПТ ЕАО»</w:t>
            </w:r>
          </w:p>
        </w:tc>
        <w:tc>
          <w:tcPr>
            <w:tcW w:w="2061" w:type="dxa"/>
          </w:tcPr>
          <w:p w:rsidR="00E84238" w:rsidRPr="00CB5B68" w:rsidRDefault="00CB5B6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bCs/>
                <w:i/>
              </w:rPr>
              <w:t xml:space="preserve">17.04.2020, № </w:t>
            </w:r>
            <w:r>
              <w:rPr>
                <w:rFonts w:ascii="Times New Roman" w:hAnsi="Times New Roman" w:cs="Times New Roman"/>
                <w:bCs/>
                <w:i/>
              </w:rPr>
              <w:t>141</w:t>
            </w:r>
          </w:p>
        </w:tc>
      </w:tr>
      <w:tr w:rsidR="00E84238" w:rsidRPr="00BB14FE" w:rsidTr="009714EA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Тепляшин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«Издательский дом «Биробиджан»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21.04.2020, № 02/д</w:t>
            </w:r>
          </w:p>
        </w:tc>
      </w:tr>
      <w:tr w:rsidR="00E84238" w:rsidRPr="00BB14FE" w:rsidTr="009714EA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и энергетики правительства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21.04.2020, № 03/д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Первый заместитель директора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«МФЦ»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07.05.2020, № 04-д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Ольга Борисовна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 директора по развитию сети МФЦ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«МФЦ»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07.05.2020, № 05-д</w:t>
            </w:r>
          </w:p>
        </w:tc>
      </w:tr>
      <w:tr w:rsidR="00E84238" w:rsidRPr="00BB14FE" w:rsidTr="004845D1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Таравков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Вячеслав Анатольевич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«МФЦ»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07.05.2020, № 06-д</w:t>
            </w:r>
          </w:p>
        </w:tc>
      </w:tr>
      <w:tr w:rsidR="00E84238" w:rsidRPr="00BB14FE" w:rsidTr="004845D1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Евгения Константиновна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социальной помощи на дому № 3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20.05.2020, № 07-д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Щекина Марина Геннадьевна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организационно-методическим отделением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F5448A">
              <w:rPr>
                <w:rFonts w:ascii="Times New Roman" w:hAnsi="Times New Roman" w:cs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2061" w:type="dxa"/>
            <w:vAlign w:val="center"/>
          </w:tcPr>
          <w:p w:rsidR="00E84238" w:rsidRPr="00CB5B6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20.05.2020, № 08-д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Туболушкина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срочной социальной помощи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F5448A">
              <w:rPr>
                <w:rFonts w:ascii="Times New Roman" w:hAnsi="Times New Roman" w:cs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2061" w:type="dxa"/>
            <w:vAlign w:val="center"/>
          </w:tcPr>
          <w:p w:rsidR="00E84238" w:rsidRPr="00CB5B6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20.05.2020, № 09-д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Смолянинова Елена Николаевна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F5448A">
              <w:rPr>
                <w:rFonts w:ascii="Times New Roman" w:hAnsi="Times New Roman" w:cs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2061" w:type="dxa"/>
            <w:vAlign w:val="center"/>
          </w:tcPr>
          <w:p w:rsidR="00E84238" w:rsidRPr="00CB5B6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20.05.2020, № 10-д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Анна Александровна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социально-досуговым отделением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F5448A">
              <w:rPr>
                <w:rFonts w:ascii="Times New Roman" w:hAnsi="Times New Roman" w:cs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2061" w:type="dxa"/>
            <w:vAlign w:val="center"/>
          </w:tcPr>
          <w:p w:rsidR="00E84238" w:rsidRPr="00CB5B6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20.05.2020, № 11-д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Легких Виктория Васильевна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/дом для одиноких граждан пожилого возраста (престарелых) № 2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F5448A">
              <w:rPr>
                <w:rFonts w:ascii="Times New Roman" w:hAnsi="Times New Roman" w:cs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2061" w:type="dxa"/>
            <w:vAlign w:val="center"/>
          </w:tcPr>
          <w:p w:rsidR="00E84238" w:rsidRPr="00CB5B6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20.05.2020, № 12-д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Ильинична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«Стоматологическая поликлиника»</w:t>
            </w:r>
          </w:p>
        </w:tc>
        <w:tc>
          <w:tcPr>
            <w:tcW w:w="2061" w:type="dxa"/>
            <w:vAlign w:val="center"/>
          </w:tcPr>
          <w:p w:rsidR="00E84238" w:rsidRPr="00CB5B6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13-д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Василий Федорович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«Стоматологическая поликлиника»</w:t>
            </w:r>
          </w:p>
        </w:tc>
        <w:tc>
          <w:tcPr>
            <w:tcW w:w="2061" w:type="dxa"/>
            <w:vAlign w:val="center"/>
          </w:tcPr>
          <w:p w:rsidR="00E84238" w:rsidRPr="00CB5B6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14-д</w:t>
            </w:r>
          </w:p>
        </w:tc>
      </w:tr>
      <w:tr w:rsidR="00E84238" w:rsidRPr="00BB14FE" w:rsidTr="004845D1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правовой работы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15-д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правовой работы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150BF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16-д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Жебрак Юлия Леонидовна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учета, отчетности и финансирования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150BF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17-д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механизации, устойчивого развития сельских территорий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150BF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18-д</w:t>
            </w:r>
          </w:p>
        </w:tc>
      </w:tr>
      <w:tr w:rsidR="00E84238" w:rsidRPr="00BB14FE" w:rsidTr="004845D1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экономики, анализа и целевых программ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150BF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19-д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Вавилина Екатерина Александровна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специалист 1 разряда отдела информационного обеспечения и государственного заказа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и связи ЕАО</w:t>
            </w:r>
          </w:p>
        </w:tc>
        <w:tc>
          <w:tcPr>
            <w:tcW w:w="2061" w:type="dxa"/>
            <w:vAlign w:val="center"/>
          </w:tcPr>
          <w:p w:rsidR="00E84238" w:rsidRPr="00CB5B6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20-д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государственным имуществом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21-д</w:t>
            </w:r>
          </w:p>
        </w:tc>
      </w:tr>
      <w:tr w:rsidR="00E84238" w:rsidRPr="00BB14FE" w:rsidTr="004845D1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Елена Анатольевна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государственным имуществом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22-д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Pr="00BB14FE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Семидякин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государственным имуществом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23-д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Элиевич</w:t>
            </w:r>
            <w:proofErr w:type="spellEnd"/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«Государственное юридическое бюро»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24-д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«Государственное юридическое бюро»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25-д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ихайловна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«Государственное юридическое бюро»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27.05.2020, № 26-д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Наталья Анатольевна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руководителя аппарата губернатора и правительства области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28.05.2020, № 27-д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Анжелика Степановна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организационного управления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980A02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28.05.2020, № 28-д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по административной реформе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980A02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28.05.2020, № 29-д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Коншин Вячеслав Владимирович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юридического управления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980A02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28.05.2020, № 30-д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Люлькун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Николай Владимирович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контрольного управления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980A02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28.05.2020, № 31-д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Ирина Константиновна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департамента по работе с обращениями граждан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980A02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28.05.2020, № 32-д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Елена Ильинична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«Спортивная школа олимпийского резерва ЕАО»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03.06.2020, № 34-д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«Спортивная школа олимпийского резерва ЕАО»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03.06.2020, № 35-д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«Спортивная школа олимпийского резерва ЕАО»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03.06.2020, № 36-д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Екатерина Владимировна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финансово-экономической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раработе</w:t>
            </w:r>
            <w:proofErr w:type="spellEnd"/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«Биробиджанский медицинский колледж»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04.06.2020, № 37-д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«Биробиджанский медицинский колледж»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04.06.2020, № 38-д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Васильевна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теоретическому обучению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11.06.2020, № 39-д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Комсулина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Инспектор по кадрам 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11.06.2020, № 40-д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Вячеслав Юрьевич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11.06.2020, № 41-д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Кухаренко Оксана Николаевна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11.06.2020, № 42-д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Наталья Александровна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заочного обучения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11.06.2020, № 43-д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E84238" w:rsidRPr="00D0370A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0A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0370A">
              <w:rPr>
                <w:rFonts w:ascii="Times New Roman" w:hAnsi="Times New Roman" w:cs="Times New Roman"/>
                <w:sz w:val="24"/>
                <w:szCs w:val="24"/>
              </w:rPr>
              <w:t>г. Биробиджана»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11.06.2020, № 44-д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Лысак Ольга Николаевна 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отдела трудоустройства</w:t>
            </w:r>
          </w:p>
        </w:tc>
        <w:tc>
          <w:tcPr>
            <w:tcW w:w="276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D0370A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0370A">
              <w:rPr>
                <w:rFonts w:ascii="Times New Roman" w:hAnsi="Times New Roman" w:cs="Times New Roman"/>
                <w:sz w:val="24"/>
                <w:szCs w:val="24"/>
              </w:rPr>
              <w:t>г. Биробиджана»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11.06.2020, № 45-д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Ваганова Ирина Владимировна 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2766" w:type="dxa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ОГКУЗ «Противотуберкулезный диспансер»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15.06.2020, № 46-д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Еремин Александр Викторович 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2766" w:type="dxa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ОГКУЗ «Противотуберкулезный диспансер»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15.06.2020, № 47-д</w:t>
            </w:r>
          </w:p>
        </w:tc>
      </w:tr>
      <w:tr w:rsidR="00E84238" w:rsidRPr="00BB14FE" w:rsidTr="00DC7732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Сергей Анатольевич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главного врача по АХЧ </w:t>
            </w:r>
          </w:p>
        </w:tc>
        <w:tc>
          <w:tcPr>
            <w:tcW w:w="2766" w:type="dxa"/>
            <w:vAlign w:val="center"/>
          </w:tcPr>
          <w:p w:rsidR="00E84238" w:rsidRPr="00D0370A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ОГКУЗ «Противотуберкулезный диспансер»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15.06.2020, № 48-д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фтизиатр</w:t>
            </w:r>
          </w:p>
        </w:tc>
        <w:tc>
          <w:tcPr>
            <w:tcW w:w="2766" w:type="dxa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ОГКУЗ «Противотуберкулезный диспансер»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15.06.2020, № 49-д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фтизиатр</w:t>
            </w:r>
          </w:p>
        </w:tc>
        <w:tc>
          <w:tcPr>
            <w:tcW w:w="2766" w:type="dxa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ОГКУЗ «Противотуберкулезный диспансер»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15.06.2020, № 50-д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Олеся Александровна 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фтизиатр</w:t>
            </w:r>
          </w:p>
        </w:tc>
        <w:tc>
          <w:tcPr>
            <w:tcW w:w="2766" w:type="dxa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ОГКУЗ «Противотуберкулезный диспансер»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15.06.2020, № 51-д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Таричко Ольга Николаевна 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 фтизиатр </w:t>
            </w:r>
          </w:p>
        </w:tc>
        <w:tc>
          <w:tcPr>
            <w:tcW w:w="2766" w:type="dxa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ОГКУЗ «Противотуберкулезный диспансер»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15.06.2020, № 52-д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Устименко Андрей Алексеевич 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2766" w:type="dxa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ОГКУЗ «Противотуберкулезный диспансер»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15.06.2020, № 53-д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Шевченко Александра Андреевна 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766" w:type="dxa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ОГКУЗ «Противотуберкулезный диспансер»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15.06.2020, № 54-д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Викторович 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2766" w:type="dxa"/>
          </w:tcPr>
          <w:p w:rsidR="00E84238" w:rsidRPr="003B3F21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1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Еврейской автономной области</w:t>
            </w:r>
            <w:r w:rsidRPr="003B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55-д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Пекарь Инга Владимировна 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2766" w:type="dxa"/>
          </w:tcPr>
          <w:p w:rsidR="00E84238" w:rsidRDefault="00E84238" w:rsidP="00CB5B68">
            <w:pPr>
              <w:spacing w:after="0" w:line="240" w:lineRule="auto"/>
              <w:jc w:val="center"/>
            </w:pPr>
            <w:r w:rsidRPr="003B3F21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Еврейской автономной области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56-д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Гурьева Мария Владимировна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архивист </w:t>
            </w:r>
          </w:p>
        </w:tc>
        <w:tc>
          <w:tcPr>
            <w:tcW w:w="2766" w:type="dxa"/>
          </w:tcPr>
          <w:p w:rsidR="00E84238" w:rsidRPr="003B3F21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«Государственный архив Еврейской автономной области»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5</w:t>
            </w:r>
            <w:r w:rsidR="00387107" w:rsidRPr="00CB5B68">
              <w:rPr>
                <w:rFonts w:ascii="Times New Roman" w:hAnsi="Times New Roman" w:cs="Times New Roman"/>
                <w:i/>
              </w:rPr>
              <w:t>7</w:t>
            </w:r>
            <w:r w:rsidRPr="00CB5B68">
              <w:rPr>
                <w:rFonts w:ascii="Times New Roman" w:hAnsi="Times New Roman" w:cs="Times New Roman"/>
                <w:i/>
              </w:rPr>
              <w:t>-д</w:t>
            </w:r>
          </w:p>
        </w:tc>
      </w:tr>
      <w:tr w:rsidR="00E84238" w:rsidRPr="00BB14FE" w:rsidTr="00E84238">
        <w:trPr>
          <w:cantSplit/>
        </w:trPr>
        <w:tc>
          <w:tcPr>
            <w:tcW w:w="456" w:type="dxa"/>
            <w:vAlign w:val="center"/>
          </w:tcPr>
          <w:p w:rsidR="00E84238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79" w:type="dxa"/>
            <w:vAlign w:val="center"/>
          </w:tcPr>
          <w:p w:rsidR="00E84238" w:rsidRDefault="00E84238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2769" w:type="dxa"/>
            <w:vAlign w:val="center"/>
          </w:tcPr>
          <w:p w:rsidR="00E84238" w:rsidRDefault="00E8423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</w:tc>
        <w:tc>
          <w:tcPr>
            <w:tcW w:w="2766" w:type="dxa"/>
          </w:tcPr>
          <w:p w:rsidR="00E84238" w:rsidRDefault="00E84238" w:rsidP="00CB5B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«Государственный архив Еврейской автономной области»</w:t>
            </w:r>
          </w:p>
        </w:tc>
        <w:tc>
          <w:tcPr>
            <w:tcW w:w="2061" w:type="dxa"/>
          </w:tcPr>
          <w:p w:rsidR="00E84238" w:rsidRPr="00CB5B68" w:rsidRDefault="00E84238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5</w:t>
            </w:r>
            <w:r w:rsidR="00387107" w:rsidRPr="00CB5B68">
              <w:rPr>
                <w:rFonts w:ascii="Times New Roman" w:hAnsi="Times New Roman" w:cs="Times New Roman"/>
                <w:i/>
              </w:rPr>
              <w:t>8</w:t>
            </w:r>
            <w:r w:rsidRPr="00CB5B68">
              <w:rPr>
                <w:rFonts w:ascii="Times New Roman" w:hAnsi="Times New Roman" w:cs="Times New Roman"/>
                <w:i/>
              </w:rPr>
              <w:t>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Татьяна Анатольевна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№ 4</w:t>
            </w:r>
          </w:p>
        </w:tc>
        <w:tc>
          <w:tcPr>
            <w:tcW w:w="2766" w:type="dxa"/>
            <w:vAlign w:val="center"/>
          </w:tcPr>
          <w:p w:rsidR="00387107" w:rsidRPr="003B3F21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«Психиатрическая больница»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59-д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Повельев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</w:t>
            </w:r>
          </w:p>
        </w:tc>
        <w:tc>
          <w:tcPr>
            <w:tcW w:w="2766" w:type="dxa"/>
            <w:vAlign w:val="center"/>
          </w:tcPr>
          <w:p w:rsidR="00387107" w:rsidRPr="003B3F21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«Психиатрическая больница»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60-д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Леонидович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2766" w:type="dxa"/>
            <w:vAlign w:val="center"/>
          </w:tcPr>
          <w:p w:rsidR="00387107" w:rsidRPr="003B3F21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«Психиатрическая больница»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61-д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Хижняк Татьяна Вячеславовна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№ 1</w:t>
            </w:r>
          </w:p>
        </w:tc>
        <w:tc>
          <w:tcPr>
            <w:tcW w:w="2766" w:type="dxa"/>
            <w:vAlign w:val="center"/>
          </w:tcPr>
          <w:p w:rsidR="00387107" w:rsidRPr="003B3F21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«Психиатрическая больница»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62-д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Шахматов Александр Тихонович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№ 2</w:t>
            </w:r>
          </w:p>
        </w:tc>
        <w:tc>
          <w:tcPr>
            <w:tcW w:w="2766" w:type="dxa"/>
            <w:vAlign w:val="center"/>
          </w:tcPr>
          <w:p w:rsidR="00387107" w:rsidRPr="003B3F21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«Психиатрическая больница»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63-д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Бушуева Галина Витальевна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столовой </w:t>
            </w:r>
          </w:p>
        </w:tc>
        <w:tc>
          <w:tcPr>
            <w:tcW w:w="2766" w:type="dxa"/>
            <w:vAlign w:val="center"/>
          </w:tcPr>
          <w:p w:rsidR="00387107" w:rsidRPr="003B3F21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64-д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Тамара Ильинична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66" w:type="dxa"/>
            <w:vAlign w:val="center"/>
          </w:tcPr>
          <w:p w:rsidR="00387107" w:rsidRPr="003B3F21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65-д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 Валерий Юрьевич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ОБЖ</w:t>
            </w:r>
          </w:p>
        </w:tc>
        <w:tc>
          <w:tcPr>
            <w:tcW w:w="2766" w:type="dxa"/>
            <w:vAlign w:val="center"/>
          </w:tcPr>
          <w:p w:rsidR="00387107" w:rsidRPr="003B3F21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66-д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Иосифовна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766" w:type="dxa"/>
            <w:vAlign w:val="center"/>
          </w:tcPr>
          <w:p w:rsidR="00387107" w:rsidRPr="003B3F21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67-д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Лисовский Игорь Владимирович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766" w:type="dxa"/>
            <w:vAlign w:val="center"/>
          </w:tcPr>
          <w:p w:rsidR="00387107" w:rsidRPr="003B3F21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68-д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Позднякова Елена Владимировна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766" w:type="dxa"/>
            <w:vAlign w:val="center"/>
          </w:tcPr>
          <w:p w:rsidR="00387107" w:rsidRPr="003B3F21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69-д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766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</w:pPr>
            <w:r w:rsidRPr="00351BD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Еврейской автономной области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70-д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Ирина Васильевна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</w:t>
            </w:r>
          </w:p>
        </w:tc>
        <w:tc>
          <w:tcPr>
            <w:tcW w:w="2766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</w:pPr>
            <w:r w:rsidRPr="00351BD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Еврейской автономной области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71-д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vAlign w:val="center"/>
          </w:tcPr>
          <w:p w:rsidR="00387107" w:rsidRPr="003B3F21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Еврейской автономной области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72-д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Клинский Дмитрий Анатольевич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Проректор по АХЧ</w:t>
            </w:r>
          </w:p>
        </w:tc>
        <w:tc>
          <w:tcPr>
            <w:tcW w:w="2766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</w:pPr>
            <w:r w:rsidRPr="00920CA0">
              <w:rPr>
                <w:rFonts w:ascii="Times New Roman" w:hAnsi="Times New Roman" w:cs="Times New Roman"/>
                <w:sz w:val="24"/>
                <w:szCs w:val="24"/>
              </w:rPr>
              <w:t>ОГАУ ИПКПР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73-д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Корниенко Елена Леонидовна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2766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</w:pPr>
            <w:r w:rsidRPr="00920CA0">
              <w:rPr>
                <w:rFonts w:ascii="Times New Roman" w:hAnsi="Times New Roman" w:cs="Times New Roman"/>
                <w:sz w:val="24"/>
                <w:szCs w:val="24"/>
              </w:rPr>
              <w:t>ОГАУ ИПКПР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74-д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Наталья Геннадьевна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Проректор по УМР</w:t>
            </w:r>
          </w:p>
        </w:tc>
        <w:tc>
          <w:tcPr>
            <w:tcW w:w="2766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</w:pPr>
            <w:r w:rsidRPr="00920CA0">
              <w:rPr>
                <w:rFonts w:ascii="Times New Roman" w:hAnsi="Times New Roman" w:cs="Times New Roman"/>
                <w:sz w:val="24"/>
                <w:szCs w:val="24"/>
              </w:rPr>
              <w:t>ОГАУ ИПКПР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75-д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Лазарева Наталья Семеновна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Ректор </w:t>
            </w:r>
          </w:p>
        </w:tc>
        <w:tc>
          <w:tcPr>
            <w:tcW w:w="2766" w:type="dxa"/>
            <w:vAlign w:val="center"/>
          </w:tcPr>
          <w:p w:rsidR="00387107" w:rsidRPr="00FF1A59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9">
              <w:rPr>
                <w:rFonts w:ascii="Times New Roman" w:hAnsi="Times New Roman" w:cs="Times New Roman"/>
                <w:sz w:val="24"/>
                <w:szCs w:val="24"/>
              </w:rPr>
              <w:t>ОГАУ ИПКПР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76-д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Сычева Наталья Ивановна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0">
              <w:rPr>
                <w:rFonts w:ascii="Times New Roman" w:hAnsi="Times New Roman" w:cs="Times New Roman"/>
                <w:sz w:val="24"/>
                <w:szCs w:val="24"/>
              </w:rPr>
              <w:t xml:space="preserve">ОГПОБУ «Многопрофильный лицей» с. </w:t>
            </w:r>
            <w:proofErr w:type="spellStart"/>
            <w:r w:rsidRPr="00336B60"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77-д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Хамикоев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Хазбиевич</w:t>
            </w:r>
            <w:proofErr w:type="spellEnd"/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учебным хозяйством </w:t>
            </w:r>
          </w:p>
        </w:tc>
        <w:tc>
          <w:tcPr>
            <w:tcW w:w="2766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</w:pPr>
            <w:r w:rsidRPr="00336B60">
              <w:rPr>
                <w:rFonts w:ascii="Times New Roman" w:hAnsi="Times New Roman" w:cs="Times New Roman"/>
                <w:sz w:val="24"/>
                <w:szCs w:val="24"/>
              </w:rPr>
              <w:t xml:space="preserve">ОГПОБУ «Многопрофильный лицей» с. </w:t>
            </w:r>
            <w:proofErr w:type="spellStart"/>
            <w:r w:rsidRPr="00336B60"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78-д</w:t>
            </w:r>
          </w:p>
        </w:tc>
      </w:tr>
      <w:tr w:rsidR="00387107" w:rsidRPr="00BB14FE" w:rsidTr="00387107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Ермакова Елена Александровна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ДПО «Учебно-методический центр по ГО ЧС и ПБ»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79-д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Виктор Владимирович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трудового обучения 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ОГОБУ «Школа- интернат п. Бира»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80-д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Зарина Галина Дмитриевна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ОГОБУ «Школа- интернат п. Бира»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81-д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Ковалева Зинаида Никифоровна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ОГОБУ «Школа- интернат п. Бира»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82-д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Даниленко Елена Анатольевны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ОГОБУ «Школа – интернат                           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83-д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Ивановна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ОГОБУ «Школа – интернат                           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84-д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«Центр оценки образования»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85-д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«Центр оценки образования»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86-д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Татьяна Анатольевна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87-д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Шаталова Наталья Геннадьевна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88-д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Климентьевна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«Центр образования «Ступени»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89-д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Шкляр Павел Сергеевич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безопасности 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«Центр образования «Ступени»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90-д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(профсоюз)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«Центр образования «Ступени»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16.06.2020, № 91-д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Александр Николаевич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безопасности 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«Детско-юношеский центр «Солнечный»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</w:t>
            </w:r>
            <w:r w:rsidR="00CB5B68" w:rsidRPr="00CB5B68">
              <w:rPr>
                <w:rFonts w:ascii="Times New Roman" w:hAnsi="Times New Roman" w:cs="Times New Roman"/>
                <w:i/>
              </w:rPr>
              <w:t>7</w:t>
            </w:r>
            <w:r w:rsidRPr="00CB5B68">
              <w:rPr>
                <w:rFonts w:ascii="Times New Roman" w:hAnsi="Times New Roman" w:cs="Times New Roman"/>
                <w:i/>
              </w:rPr>
              <w:t>.06.2020, № 92-д</w:t>
            </w:r>
          </w:p>
        </w:tc>
      </w:tr>
      <w:tr w:rsidR="00387107" w:rsidRPr="00BB14FE" w:rsidTr="00387107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  <w:tc>
          <w:tcPr>
            <w:tcW w:w="2766" w:type="dxa"/>
          </w:tcPr>
          <w:p w:rsidR="00387107" w:rsidRPr="00147414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«Детско-юношеский центр «Солнечный»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</w:t>
            </w:r>
            <w:r w:rsidR="00CB5B68" w:rsidRPr="00CB5B68">
              <w:rPr>
                <w:rFonts w:ascii="Times New Roman" w:hAnsi="Times New Roman" w:cs="Times New Roman"/>
                <w:i/>
              </w:rPr>
              <w:t>7</w:t>
            </w:r>
            <w:r w:rsidRPr="00CB5B68">
              <w:rPr>
                <w:rFonts w:ascii="Times New Roman" w:hAnsi="Times New Roman" w:cs="Times New Roman"/>
                <w:i/>
              </w:rPr>
              <w:t>.06.2020, № 93-д</w:t>
            </w:r>
          </w:p>
        </w:tc>
      </w:tr>
      <w:tr w:rsidR="00387107" w:rsidRPr="00BB14FE" w:rsidTr="00387107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Хабарова Светлана Егоровна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  <w:tc>
          <w:tcPr>
            <w:tcW w:w="2766" w:type="dxa"/>
          </w:tcPr>
          <w:p w:rsidR="00387107" w:rsidRPr="00147414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«Детско-юношеский центр «Солнечный»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1</w:t>
            </w:r>
            <w:r w:rsidR="00CB5B68" w:rsidRPr="00CB5B68">
              <w:rPr>
                <w:rFonts w:ascii="Times New Roman" w:hAnsi="Times New Roman" w:cs="Times New Roman"/>
                <w:i/>
              </w:rPr>
              <w:t>7</w:t>
            </w:r>
            <w:r w:rsidRPr="00CB5B68">
              <w:rPr>
                <w:rFonts w:ascii="Times New Roman" w:hAnsi="Times New Roman" w:cs="Times New Roman"/>
                <w:i/>
              </w:rPr>
              <w:t>.06.2020, № 94-д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Белобородова Наталья Борисовна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387107" w:rsidRPr="00336B60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ОГПОБУ «Политехнический техникум»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26.06.2020, № 95-д</w:t>
            </w:r>
          </w:p>
        </w:tc>
      </w:tr>
      <w:tr w:rsidR="00387107" w:rsidRPr="00BB14FE" w:rsidTr="00387107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общежитием </w:t>
            </w:r>
          </w:p>
        </w:tc>
        <w:tc>
          <w:tcPr>
            <w:tcW w:w="2766" w:type="dxa"/>
          </w:tcPr>
          <w:p w:rsidR="00387107" w:rsidRDefault="00387107" w:rsidP="00CB5B68">
            <w:pPr>
              <w:spacing w:after="0" w:line="240" w:lineRule="auto"/>
              <w:jc w:val="center"/>
            </w:pPr>
            <w:r w:rsidRPr="00DF5A5E">
              <w:rPr>
                <w:rFonts w:ascii="Times New Roman" w:hAnsi="Times New Roman" w:cs="Times New Roman"/>
                <w:sz w:val="24"/>
                <w:szCs w:val="24"/>
              </w:rPr>
              <w:t>ОГПОБУ «Политехнический техникум»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26.06.2020, № 9</w:t>
            </w:r>
            <w:r w:rsidR="00CB5B68" w:rsidRPr="00CB5B68">
              <w:rPr>
                <w:rFonts w:ascii="Times New Roman" w:hAnsi="Times New Roman" w:cs="Times New Roman"/>
                <w:i/>
              </w:rPr>
              <w:t>6</w:t>
            </w:r>
            <w:r w:rsidRPr="00CB5B68">
              <w:rPr>
                <w:rFonts w:ascii="Times New Roman" w:hAnsi="Times New Roman" w:cs="Times New Roman"/>
                <w:i/>
              </w:rPr>
              <w:t>-д</w:t>
            </w:r>
          </w:p>
        </w:tc>
      </w:tr>
      <w:tr w:rsidR="00387107" w:rsidRPr="00BB14FE" w:rsidTr="00DC7732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Андрей Евгеньевич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организации и эксплуатации зданий и сооружений</w:t>
            </w:r>
          </w:p>
        </w:tc>
        <w:tc>
          <w:tcPr>
            <w:tcW w:w="2766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</w:pPr>
            <w:r w:rsidRPr="00DF5A5E">
              <w:rPr>
                <w:rFonts w:ascii="Times New Roman" w:hAnsi="Times New Roman" w:cs="Times New Roman"/>
                <w:sz w:val="24"/>
                <w:szCs w:val="24"/>
              </w:rPr>
              <w:t>ОГПОБУ «Политехнический техникум»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26.06.2020, № 9</w:t>
            </w:r>
            <w:r w:rsidR="00CB5B68" w:rsidRPr="00CB5B68">
              <w:rPr>
                <w:rFonts w:ascii="Times New Roman" w:hAnsi="Times New Roman" w:cs="Times New Roman"/>
                <w:i/>
              </w:rPr>
              <w:t>7</w:t>
            </w:r>
            <w:r w:rsidRPr="00CB5B68">
              <w:rPr>
                <w:rFonts w:ascii="Times New Roman" w:hAnsi="Times New Roman" w:cs="Times New Roman"/>
                <w:i/>
              </w:rPr>
              <w:t>-д</w:t>
            </w:r>
          </w:p>
        </w:tc>
      </w:tr>
      <w:tr w:rsidR="00387107" w:rsidRPr="00BB14FE" w:rsidTr="00387107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столовой </w:t>
            </w:r>
          </w:p>
        </w:tc>
        <w:tc>
          <w:tcPr>
            <w:tcW w:w="2766" w:type="dxa"/>
          </w:tcPr>
          <w:p w:rsidR="00387107" w:rsidRDefault="00387107" w:rsidP="00CB5B68">
            <w:pPr>
              <w:spacing w:after="0" w:line="240" w:lineRule="auto"/>
              <w:jc w:val="center"/>
            </w:pPr>
            <w:r w:rsidRPr="00DF5A5E">
              <w:rPr>
                <w:rFonts w:ascii="Times New Roman" w:hAnsi="Times New Roman" w:cs="Times New Roman"/>
                <w:sz w:val="24"/>
                <w:szCs w:val="24"/>
              </w:rPr>
              <w:t>ОГПОБУ «Политехнический техникум»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26.06.2020, № 9</w:t>
            </w:r>
            <w:r w:rsidR="00CB5B68" w:rsidRPr="00CB5B68">
              <w:rPr>
                <w:rFonts w:ascii="Times New Roman" w:hAnsi="Times New Roman" w:cs="Times New Roman"/>
                <w:i/>
              </w:rPr>
              <w:t>8</w:t>
            </w:r>
            <w:r w:rsidRPr="00CB5B68">
              <w:rPr>
                <w:rFonts w:ascii="Times New Roman" w:hAnsi="Times New Roman" w:cs="Times New Roman"/>
                <w:i/>
              </w:rPr>
              <w:t>-д</w:t>
            </w:r>
          </w:p>
        </w:tc>
      </w:tr>
      <w:tr w:rsidR="00387107" w:rsidRPr="00BB14FE" w:rsidTr="00387107">
        <w:trPr>
          <w:cantSplit/>
        </w:trPr>
        <w:tc>
          <w:tcPr>
            <w:tcW w:w="456" w:type="dxa"/>
            <w:vAlign w:val="center"/>
          </w:tcPr>
          <w:p w:rsidR="00387107" w:rsidRDefault="00CB5B68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9" w:type="dxa"/>
            <w:vAlign w:val="center"/>
          </w:tcPr>
          <w:p w:rsidR="00387107" w:rsidRDefault="00387107" w:rsidP="00CB5B6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Александр Николаевич</w:t>
            </w:r>
          </w:p>
        </w:tc>
        <w:tc>
          <w:tcPr>
            <w:tcW w:w="2769" w:type="dxa"/>
            <w:vAlign w:val="center"/>
          </w:tcPr>
          <w:p w:rsidR="00387107" w:rsidRDefault="00387107" w:rsidP="00CB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</w:p>
        </w:tc>
        <w:tc>
          <w:tcPr>
            <w:tcW w:w="2766" w:type="dxa"/>
          </w:tcPr>
          <w:p w:rsidR="00387107" w:rsidRDefault="00387107" w:rsidP="00CB5B68">
            <w:pPr>
              <w:spacing w:after="0" w:line="240" w:lineRule="auto"/>
              <w:jc w:val="center"/>
            </w:pPr>
            <w:r w:rsidRPr="00DF5A5E">
              <w:rPr>
                <w:rFonts w:ascii="Times New Roman" w:hAnsi="Times New Roman" w:cs="Times New Roman"/>
                <w:sz w:val="24"/>
                <w:szCs w:val="24"/>
              </w:rPr>
              <w:t>ОГПОБУ «Политехнический техникум»</w:t>
            </w:r>
          </w:p>
        </w:tc>
        <w:tc>
          <w:tcPr>
            <w:tcW w:w="2061" w:type="dxa"/>
          </w:tcPr>
          <w:p w:rsidR="00387107" w:rsidRPr="00CB5B68" w:rsidRDefault="00387107" w:rsidP="00CB5B6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B68">
              <w:rPr>
                <w:rFonts w:ascii="Times New Roman" w:hAnsi="Times New Roman" w:cs="Times New Roman"/>
                <w:i/>
              </w:rPr>
              <w:t>26.06.2020, № 9</w:t>
            </w:r>
            <w:r w:rsidR="00CB5B68" w:rsidRPr="00CB5B68">
              <w:rPr>
                <w:rFonts w:ascii="Times New Roman" w:hAnsi="Times New Roman" w:cs="Times New Roman"/>
                <w:i/>
              </w:rPr>
              <w:t>9</w:t>
            </w:r>
            <w:r w:rsidRPr="00CB5B68">
              <w:rPr>
                <w:rFonts w:ascii="Times New Roman" w:hAnsi="Times New Roman" w:cs="Times New Roman"/>
                <w:i/>
              </w:rPr>
              <w:t>-д</w:t>
            </w:r>
          </w:p>
        </w:tc>
      </w:tr>
      <w:tr w:rsidR="00387107" w:rsidRPr="00BB14FE" w:rsidTr="00DC7732">
        <w:trPr>
          <w:cantSplit/>
        </w:trPr>
        <w:tc>
          <w:tcPr>
            <w:tcW w:w="2435" w:type="dxa"/>
            <w:gridSpan w:val="2"/>
          </w:tcPr>
          <w:p w:rsidR="00387107" w:rsidRPr="00BB14FE" w:rsidRDefault="00387107" w:rsidP="00CB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596" w:type="dxa"/>
            <w:gridSpan w:val="3"/>
          </w:tcPr>
          <w:p w:rsidR="00387107" w:rsidRPr="00BB14FE" w:rsidRDefault="00387107" w:rsidP="00CB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494931" w:rsidRPr="00AD5B9C" w:rsidRDefault="00494931" w:rsidP="00FC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202" w:rsidRDefault="00CB4202" w:rsidP="00FC5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02" w:rsidRDefault="00CB4202" w:rsidP="00FC5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02" w:rsidRDefault="00CB4202" w:rsidP="00FC5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02" w:rsidRDefault="00CB4202" w:rsidP="00FC5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02" w:rsidRDefault="00CB4202" w:rsidP="00FC5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02" w:rsidRDefault="00CB4202" w:rsidP="00FC5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02" w:rsidRDefault="00CB4202" w:rsidP="00FC5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02" w:rsidRDefault="00CB4202" w:rsidP="00FC5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02" w:rsidRDefault="00CB4202" w:rsidP="00FC5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02" w:rsidRDefault="00CB4202" w:rsidP="00FC5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02" w:rsidRPr="00131C21" w:rsidRDefault="00CB4202" w:rsidP="00CB4202">
      <w:pPr>
        <w:ind w:left="-60" w:righ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работниках, прошедших </w:t>
      </w:r>
      <w:proofErr w:type="gramStart"/>
      <w:r w:rsidRPr="00131C21">
        <w:rPr>
          <w:rFonts w:ascii="Times New Roman" w:hAnsi="Times New Roman" w:cs="Times New Roman"/>
          <w:b/>
          <w:sz w:val="24"/>
          <w:szCs w:val="24"/>
        </w:rPr>
        <w:t>обучение по охране</w:t>
      </w:r>
      <w:proofErr w:type="gramEnd"/>
      <w:r w:rsidRPr="00131C21">
        <w:rPr>
          <w:rFonts w:ascii="Times New Roman" w:hAnsi="Times New Roman" w:cs="Times New Roman"/>
          <w:b/>
          <w:sz w:val="24"/>
          <w:szCs w:val="24"/>
        </w:rPr>
        <w:t xml:space="preserve"> труда при выполнении работ на высоте (1, 3 гр. допуска).</w:t>
      </w:r>
    </w:p>
    <w:tbl>
      <w:tblPr>
        <w:tblW w:w="10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693"/>
        <w:gridCol w:w="2835"/>
        <w:gridCol w:w="2115"/>
      </w:tblGrid>
      <w:tr w:rsidR="00CB4202" w:rsidRPr="00885DDB" w:rsidTr="00CB4202">
        <w:trPr>
          <w:cantSplit/>
        </w:trPr>
        <w:tc>
          <w:tcPr>
            <w:tcW w:w="568" w:type="dxa"/>
            <w:vAlign w:val="center"/>
          </w:tcPr>
          <w:p w:rsidR="00CB4202" w:rsidRPr="00CB4202" w:rsidRDefault="00CB4202" w:rsidP="00C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420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B420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CB4202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  <w:proofErr w:type="gramEnd"/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CB4202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  <w:proofErr w:type="gramEnd"/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20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Дата обучения,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№ удостоверения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Вохминцев</w:t>
            </w:r>
            <w:proofErr w:type="spellEnd"/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Максим Викторович 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CB4202">
              <w:rPr>
                <w:rFonts w:ascii="Times New Roman" w:hAnsi="Times New Roman"/>
                <w:sz w:val="24"/>
                <w:szCs w:val="24"/>
              </w:rPr>
              <w:t>генерального директора по АХО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ОГАУ «Издательский дом «Биробиджан»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202">
              <w:rPr>
                <w:rFonts w:ascii="Times New Roman" w:hAnsi="Times New Roman"/>
                <w:i/>
                <w:sz w:val="24"/>
                <w:szCs w:val="24"/>
              </w:rPr>
              <w:t>29.05.2020, № 001</w:t>
            </w:r>
          </w:p>
        </w:tc>
      </w:tr>
      <w:tr w:rsidR="00CB4202" w:rsidRPr="00885DDB" w:rsidTr="00CB4202">
        <w:trPr>
          <w:cantSplit/>
          <w:trHeight w:val="884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Тепляшин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ОГАУ «Издательский дом «Биробиджан»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002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Клинский Дмитрий Анатольевич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Проректор по АХЧ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ОГАОУ ДПО «Институт повышения квалификации педагогических работников»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003</w:t>
            </w:r>
          </w:p>
        </w:tc>
      </w:tr>
      <w:tr w:rsidR="00CB4202" w:rsidRPr="00885DDB" w:rsidTr="00CB4202">
        <w:trPr>
          <w:cantSplit/>
          <w:trHeight w:val="1051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Селиверстов Константин Вячеславович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по ОТ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ind w:left="-71"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004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Style w:val="214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Шепилова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 Ольга Васильевна 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ОГАОУ "Центр образования "Ступени"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005</w:t>
            </w:r>
          </w:p>
        </w:tc>
      </w:tr>
      <w:tr w:rsidR="00CB4202" w:rsidRPr="00885DDB" w:rsidTr="00CB4202">
        <w:trPr>
          <w:cantSplit/>
          <w:trHeight w:val="614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 xml:space="preserve">ОГОБУ СКШИ 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с. Ленинское</w:t>
            </w:r>
          </w:p>
        </w:tc>
        <w:tc>
          <w:tcPr>
            <w:tcW w:w="2115" w:type="dxa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006</w:t>
            </w:r>
          </w:p>
        </w:tc>
      </w:tr>
      <w:tr w:rsidR="00CB4202" w:rsidRPr="00885DDB" w:rsidTr="00CB4202">
        <w:trPr>
          <w:cantSplit/>
          <w:trHeight w:val="708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B4202">
              <w:rPr>
                <w:rFonts w:ascii="Times New Roman" w:hAnsi="Times New Roman"/>
              </w:rPr>
              <w:t>Агапитова</w:t>
            </w:r>
            <w:proofErr w:type="spellEnd"/>
            <w:r w:rsidRPr="00CB4202">
              <w:rPr>
                <w:rFonts w:ascii="Times New Roman" w:hAnsi="Times New Roman"/>
              </w:rPr>
              <w:t xml:space="preserve"> Наталья Ивановна 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 xml:space="preserve">ОГОБУ СКШИ 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с. Ленинское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007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Касаткина Елена Юрьевна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 xml:space="preserve">ОГОБУ СКШИ 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с. Ленинское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008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B4202">
              <w:rPr>
                <w:rFonts w:ascii="Times New Roman" w:hAnsi="Times New Roman"/>
              </w:rPr>
              <w:t>Скутарь</w:t>
            </w:r>
            <w:proofErr w:type="spellEnd"/>
            <w:r w:rsidRPr="00CB4202">
              <w:rPr>
                <w:rFonts w:ascii="Times New Roman" w:hAnsi="Times New Roman"/>
              </w:rPr>
              <w:t xml:space="preserve"> Николай Васильевич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 xml:space="preserve">ОГОБУ СКШИ 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с. Ленинское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009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B4202">
              <w:rPr>
                <w:rFonts w:ascii="Times New Roman" w:hAnsi="Times New Roman"/>
              </w:rPr>
              <w:t>Ладонина</w:t>
            </w:r>
            <w:proofErr w:type="spellEnd"/>
            <w:r w:rsidRPr="00CB4202"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 xml:space="preserve">ОГОБУ СКШИ 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с. Ленинское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010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Михалева Зоя Владимировна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 xml:space="preserve">ОГОБУ СКШИ 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с. Ленинское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011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B4202">
              <w:rPr>
                <w:rFonts w:ascii="Times New Roman" w:hAnsi="Times New Roman"/>
              </w:rPr>
              <w:t>Подшивалова</w:t>
            </w:r>
            <w:proofErr w:type="spellEnd"/>
            <w:r w:rsidRPr="00CB4202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 xml:space="preserve">ОГОБУ СКШИ 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с. Ленинское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012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Щекин Александр Сергеевич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 xml:space="preserve">ОГОБУ СКШИ 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</w:rPr>
            </w:pPr>
            <w:r w:rsidRPr="00CB4202">
              <w:rPr>
                <w:rFonts w:ascii="Times New Roman" w:hAnsi="Times New Roman"/>
              </w:rPr>
              <w:t>с. Ленинское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013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Бобровских Раиса  Васильевна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014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Жолобова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015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Чухматова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016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Бутпаева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Заведующая общежитием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ОГПОБУ "Многопрофильный лицей"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017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Капорская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ОГПОБУ "Многопрофильный лицей"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018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Никитина Лариса Петровна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ОГПОБУ "Многопрофильный лицей"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019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Новоселова Марина Петровна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ОГПОБУ "Многопрофильный лицей"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020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 xml:space="preserve">Селин Александр Владимирович 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ОГАУ "Детско-юношеский центр "Солнечный"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021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Шаламов Сергей Петрович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ОГАУ "Детско-юношеский центр "Солнечный"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022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Заволока</w:t>
            </w:r>
            <w:proofErr w:type="spellEnd"/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Разнорабочий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ОГАУ «Издательский дом «Биробиджан»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023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Подситков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ОГАОУ "Центр образования "Ступени"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024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АмирослановаРамилаГасанКызы</w:t>
            </w:r>
            <w:proofErr w:type="spellEnd"/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МБДОУ «Детский сад № 12»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025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Блохина Анастасия Сергеевна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МБДОУ «Детский сад № 12»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026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ДовгалевАладимир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МБДОУ «Детский сад № 12»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027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Киверская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МБДОУ «Детский сад № 12»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028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Кузьмина Светлана Михайловна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МБДОУ «Детский сад № 12»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029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Нирка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МБДОУ «Детский сад № 12»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030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Хабарова Ирина Васильевна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МБДОУ «Детский сад № 12»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031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Якимчук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МБДОУ «Детский сад № 12»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29.05.2020, № 032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ОГБУ «КЦСО ЕАО»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Ленинском районе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033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Доронина Елена Владимировна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ОГБУ «КЦСО ЕАО»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в Ленинском районе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034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Кремер Ольга Викторовна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ОГБУ «КЦСО ЕАО»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Ленинском </w:t>
            </w:r>
            <w:proofErr w:type="gramStart"/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районе</w:t>
            </w:r>
            <w:proofErr w:type="gramEnd"/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035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Богачева Татьяна Васильевна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ОГБУ «КЦСО ЕАО» 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Облученском</w:t>
            </w:r>
            <w:proofErr w:type="spellEnd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районе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036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Валюженич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ОГБУ «КЦСО ЕАО» в </w:t>
            </w:r>
            <w:proofErr w:type="spellStart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Облученском</w:t>
            </w:r>
            <w:proofErr w:type="spellEnd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районе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037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Глаговская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Инга Викторовна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ОГБУ «КЦСО ЕАО» в </w:t>
            </w:r>
            <w:proofErr w:type="spellStart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Облученском</w:t>
            </w:r>
            <w:proofErr w:type="spellEnd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районе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038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Глазунова Елена Егоровна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ОГБУ «КЦСО ЕАО» в </w:t>
            </w:r>
            <w:proofErr w:type="spellStart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Облученском</w:t>
            </w:r>
            <w:proofErr w:type="spellEnd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районе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039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Дубинко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ОГБУ «КЦСО ЕАО» в </w:t>
            </w:r>
            <w:proofErr w:type="spellStart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Облученском</w:t>
            </w:r>
            <w:proofErr w:type="spellEnd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районе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040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Захарова Наталья Васильевна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ОГБУ «КЦСО ЕАО» в </w:t>
            </w:r>
            <w:proofErr w:type="spellStart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Облученском</w:t>
            </w:r>
            <w:proofErr w:type="spellEnd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районе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041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Попова Ольга Георгиевна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ОГБУ «КЦСО ЕАО» в </w:t>
            </w:r>
            <w:proofErr w:type="spellStart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Облученском</w:t>
            </w:r>
            <w:proofErr w:type="spellEnd"/>
            <w:r w:rsidRPr="00CB420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районе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042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B4202">
              <w:rPr>
                <w:rStyle w:val="29pt"/>
                <w:rFonts w:eastAsia="Arial Unicode MS"/>
                <w:sz w:val="24"/>
                <w:szCs w:val="24"/>
              </w:rPr>
              <w:t>Комкова</w:t>
            </w:r>
            <w:proofErr w:type="spellEnd"/>
            <w:r w:rsidRPr="00CB4202">
              <w:rPr>
                <w:rStyle w:val="29pt"/>
                <w:rFonts w:eastAsia="Arial Unicode MS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ОГБУ «КЦСО ЕАО» в Октябрьском районе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043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B4202">
              <w:rPr>
                <w:rStyle w:val="29pt"/>
                <w:rFonts w:eastAsia="Arial Unicode MS"/>
                <w:sz w:val="24"/>
                <w:szCs w:val="24"/>
              </w:rPr>
              <w:t>Боровская</w:t>
            </w:r>
            <w:proofErr w:type="spellEnd"/>
            <w:r w:rsidRPr="00CB4202">
              <w:rPr>
                <w:rStyle w:val="29pt"/>
                <w:rFonts w:eastAsia="Arial Unicode MS"/>
                <w:sz w:val="24"/>
                <w:szCs w:val="24"/>
              </w:rPr>
              <w:t xml:space="preserve"> Светлана </w:t>
            </w:r>
            <w:proofErr w:type="gramStart"/>
            <w:r w:rsidRPr="00CB4202">
              <w:rPr>
                <w:rStyle w:val="29pt"/>
                <w:rFonts w:eastAsia="Arial Unicode MS"/>
                <w:sz w:val="24"/>
                <w:szCs w:val="24"/>
              </w:rPr>
              <w:t>Константинов-на</w:t>
            </w:r>
            <w:proofErr w:type="gramEnd"/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ОГБУ «КЦСО ЕАО» в Октябрьском районе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044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</w:rPr>
            </w:pPr>
            <w:r w:rsidRPr="00CB4202">
              <w:rPr>
                <w:rStyle w:val="29pt"/>
                <w:rFonts w:eastAsia="Arial Unicode MS"/>
                <w:sz w:val="24"/>
                <w:szCs w:val="24"/>
              </w:rPr>
              <w:t>Головкина Елена Александровна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ОГБУ «КЦСО ЕАО» в Октябрьском районе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045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Барабаш Александр Евгеньевич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046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Style w:val="2115pt"/>
                <w:rFonts w:eastAsiaTheme="minorEastAsia"/>
                <w:b w:val="0"/>
                <w:sz w:val="24"/>
                <w:szCs w:val="24"/>
              </w:rPr>
              <w:t>Захаров Пётр Александрович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Style w:val="2115pt"/>
                <w:rFonts w:eastAsiaTheme="minorEastAsia"/>
                <w:b w:val="0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047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 xml:space="preserve">Краснов Иван </w:t>
            </w:r>
          </w:p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048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</w:rPr>
              <w:t>Обеюх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693" w:type="dxa"/>
            <w:vAlign w:val="bottom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049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</w:pPr>
            <w:proofErr w:type="spellStart"/>
            <w:r w:rsidRPr="00CB4202">
              <w:rPr>
                <w:rStyle w:val="2115pt"/>
                <w:rFonts w:eastAsiaTheme="minorEastAsia"/>
                <w:b w:val="0"/>
                <w:sz w:val="24"/>
                <w:szCs w:val="24"/>
              </w:rPr>
              <w:t>Талапин</w:t>
            </w:r>
            <w:proofErr w:type="spellEnd"/>
            <w:r w:rsidRPr="00CB4202">
              <w:rPr>
                <w:rStyle w:val="2115pt"/>
                <w:rFonts w:eastAsiaTheme="minorEastAsia"/>
                <w:b w:val="0"/>
                <w:sz w:val="24"/>
                <w:szCs w:val="24"/>
              </w:rPr>
              <w:t xml:space="preserve"> Сергей</w:t>
            </w:r>
          </w:p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Style w:val="2115pt"/>
                <w:rFonts w:eastAsiaTheme="minorEastAsia"/>
                <w:b w:val="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Style w:val="2115pt"/>
                <w:rFonts w:eastAsiaTheme="minorEastAsia"/>
                <w:b w:val="0"/>
                <w:sz w:val="24"/>
                <w:szCs w:val="24"/>
              </w:rPr>
              <w:t>Слесарь - сантехник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050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Панфилов</w:t>
            </w:r>
          </w:p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хозяйством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bookmark3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ОГКУ «Управление </w:t>
            </w:r>
            <w:proofErr w:type="spellStart"/>
            <w:proofErr w:type="gramStart"/>
            <w:r w:rsidRPr="00CB4202">
              <w:rPr>
                <w:rFonts w:ascii="Times New Roman" w:hAnsi="Times New Roman"/>
                <w:sz w:val="24"/>
                <w:szCs w:val="24"/>
              </w:rPr>
              <w:t>административ-ными</w:t>
            </w:r>
            <w:proofErr w:type="spellEnd"/>
            <w:proofErr w:type="gram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зданиями»</w:t>
            </w:r>
            <w:bookmarkEnd w:id="1"/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051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Самсоненко Лариса Николаевна</w:t>
            </w:r>
          </w:p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4202">
              <w:rPr>
                <w:rFonts w:ascii="Times New Roman" w:hAnsi="Times New Roman"/>
                <w:sz w:val="24"/>
                <w:szCs w:val="24"/>
              </w:rPr>
              <w:t>Делопроизво-дитель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 xml:space="preserve">ОГКУ «Управление </w:t>
            </w:r>
            <w:proofErr w:type="spellStart"/>
            <w:proofErr w:type="gramStart"/>
            <w:r w:rsidRPr="00CB4202">
              <w:rPr>
                <w:rFonts w:ascii="Times New Roman" w:hAnsi="Times New Roman"/>
                <w:sz w:val="24"/>
                <w:szCs w:val="24"/>
              </w:rPr>
              <w:t>административ-ными</w:t>
            </w:r>
            <w:proofErr w:type="spellEnd"/>
            <w:proofErr w:type="gramEnd"/>
            <w:r w:rsidRPr="00CB4202">
              <w:rPr>
                <w:rFonts w:ascii="Times New Roman" w:hAnsi="Times New Roman"/>
                <w:sz w:val="24"/>
                <w:szCs w:val="24"/>
              </w:rPr>
              <w:t xml:space="preserve"> зданиями»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052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Корнилова Елена Владимировна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ind w:left="-71"/>
              <w:jc w:val="center"/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ОГОБУ</w:t>
            </w:r>
          </w:p>
          <w:p w:rsidR="00CB4202" w:rsidRPr="00CB4202" w:rsidRDefault="00CB4202" w:rsidP="00CB4202">
            <w:pPr>
              <w:pStyle w:val="a3"/>
              <w:ind w:left="-71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 xml:space="preserve"> "Школа-интернат п. </w:t>
            </w:r>
            <w:proofErr w:type="spellStart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Бира</w:t>
            </w:r>
            <w:proofErr w:type="spellEnd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053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Ахмедов </w:t>
            </w:r>
            <w:proofErr w:type="spellStart"/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КодирБотирович</w:t>
            </w:r>
            <w:proofErr w:type="spellEnd"/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Style w:val="27pt0pt"/>
                <w:rFonts w:eastAsia="Arial Unicode MS"/>
                <w:color w:val="000000" w:themeColor="text1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ОГОБУ СКШИ с. Ленинское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054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Ин-Шу-</w:t>
            </w:r>
            <w:proofErr w:type="spellStart"/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Гун</w:t>
            </w:r>
            <w:proofErr w:type="spellEnd"/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Рустам Васильевич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Style w:val="27pt0pt"/>
                <w:rFonts w:eastAsia="Arial Unicode MS"/>
                <w:color w:val="000000" w:themeColor="text1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ОГОБУ СКШИ с. Ленинское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055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Шевцова Марина Васильевна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ОГОБУ СКШИ с. Ленинское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056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Драгунова Елена Викторовна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ind w:left="-70" w:right="-7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"Многопрофильный лицей"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057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Сычева Наталья Ивановна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ind w:left="-70" w:right="-7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"Многопрофильный лицей"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058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Хамикоев</w:t>
            </w:r>
            <w:proofErr w:type="spellEnd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 xml:space="preserve"> Сергей </w:t>
            </w:r>
            <w:proofErr w:type="spellStart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Хазбиевич</w:t>
            </w:r>
            <w:proofErr w:type="spellEnd"/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ind w:left="-70" w:right="-7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Заведующий учебным хозяйством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ind w:left="-70" w:right="-7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"Многопрофильный лицей"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059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Станиславенко</w:t>
            </w:r>
            <w:proofErr w:type="spellEnd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 xml:space="preserve"> Анастасия  Александровна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"Технический колледж"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060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Амосова Наталья Викторовна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ind w:left="-70" w:right="-71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Заведующая общежитием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ind w:left="-69" w:right="-70"/>
              <w:jc w:val="center"/>
              <w:rPr>
                <w:rFonts w:ascii="Times New Roman" w:eastAsia="Arial Unicode MS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«Сельскохозяйственный</w:t>
            </w:r>
            <w:r w:rsidRPr="00CB420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т</w:t>
            </w: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061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Белкин Павел Сергеевич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Специалист по охране труда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«Сельскохозяйственный</w:t>
            </w:r>
            <w:r w:rsidRPr="00CB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062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Черных Наталья Владимировна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«Сельскохозяйственный</w:t>
            </w:r>
            <w:r w:rsidRPr="00CB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063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Гольский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Владимир Алексеевич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Слесарь-сантехник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«Сельскохозяйственный</w:t>
            </w:r>
            <w:r w:rsidRPr="00CB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064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Гольский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Леонид Владимирович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Слесарь по ремонту с/х машин и оборудования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«Сельскохозяйственный</w:t>
            </w:r>
            <w:r w:rsidRPr="00CB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065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Данилэ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Татьяна Николаевна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«Сельскохозяйственный</w:t>
            </w:r>
            <w:r w:rsidRPr="00CB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066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Малышев Юрий Николаевич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Слесарь-электрик по ремонту электрооборудования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«Сельскохозяйственный</w:t>
            </w:r>
            <w:r w:rsidRPr="00CB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067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Семенцов Дмитрий Александрович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Слесарь по ремонту с/х машин и оборудования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«Сельскохозяйственный</w:t>
            </w:r>
            <w:r w:rsidRPr="00CB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068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Старков Анатолий Борисович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Слесарь-электрик по ремонту электрооборудования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«Сельскохозяйственный</w:t>
            </w:r>
            <w:r w:rsidRPr="00CB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069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Улыбышева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Татьяна Васильевна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«Сельскохозяйственный</w:t>
            </w:r>
            <w:r w:rsidRPr="00CB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070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Чижеумова</w:t>
            </w:r>
            <w:proofErr w:type="spellEnd"/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Ольга Сергеевна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«Сельскохозяйственный</w:t>
            </w:r>
            <w:r w:rsidRPr="00CB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071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Швец Александра Сергеевна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«Сельскохозяйственный</w:t>
            </w:r>
            <w:r w:rsidRPr="00CB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072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Щербатов Анатолий Геннадьевич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4202">
              <w:rPr>
                <w:rFonts w:ascii="Times New Roman" w:hAnsi="Times New Roman"/>
                <w:sz w:val="24"/>
                <w:szCs w:val="24"/>
                <w:lang w:bidi="ru-RU"/>
              </w:rPr>
              <w:t>Слесарь по ремонту с/х машин и оборудования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«Сельскохозяйственный</w:t>
            </w:r>
            <w:r w:rsidRPr="00CB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ехникум»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073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Власкина</w:t>
            </w:r>
            <w:proofErr w:type="spellEnd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 xml:space="preserve"> Екатерина Семеновна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ОГАОУ "Центр образования" Ступени“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074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Гаспирович</w:t>
            </w:r>
            <w:proofErr w:type="spellEnd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ОГОБУ "Детский дом № 1»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075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Дурович</w:t>
            </w:r>
            <w:proofErr w:type="spellEnd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ОГОБУ "Детский дом № 3"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076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Ушаков Сергей Петрович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ОГОБУ "Детский дом № 3"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077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Мосунова</w:t>
            </w:r>
            <w:proofErr w:type="spellEnd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ОГОБУ “Детский дом № 2"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078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Электрик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ind w:left="-70" w:right="-7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ОГПОБУ "Политехнический техникум"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079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Style w:val="29pt"/>
                <w:rFonts w:eastAsia="Arial Unicode MS"/>
                <w:sz w:val="24"/>
                <w:szCs w:val="24"/>
              </w:rPr>
              <w:t>Ветлугина Светлана Александровна</w:t>
            </w:r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02">
              <w:rPr>
                <w:rFonts w:ascii="Times New Roman" w:hAnsi="Times New Roman"/>
                <w:sz w:val="24"/>
                <w:szCs w:val="24"/>
              </w:rPr>
              <w:t>Отделение социальной помощи на дому № 1 ОГБУ «КЦСО ЕАО»</w:t>
            </w:r>
          </w:p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080</w:t>
            </w:r>
          </w:p>
        </w:tc>
      </w:tr>
      <w:tr w:rsidR="00CB4202" w:rsidRPr="00885DDB" w:rsidTr="00CB4202">
        <w:trPr>
          <w:cantSplit/>
          <w:trHeight w:val="907"/>
        </w:trPr>
        <w:tc>
          <w:tcPr>
            <w:tcW w:w="568" w:type="dxa"/>
          </w:tcPr>
          <w:p w:rsidR="00CB4202" w:rsidRPr="00CB4202" w:rsidRDefault="00CB4202" w:rsidP="00CB4202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4202" w:rsidRPr="00CB4202" w:rsidRDefault="00CB4202" w:rsidP="00CB42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Майборода</w:t>
            </w:r>
            <w:proofErr w:type="spellEnd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 xml:space="preserve"> Григорий </w:t>
            </w:r>
            <w:proofErr w:type="spellStart"/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Софатович</w:t>
            </w:r>
            <w:proofErr w:type="spellEnd"/>
          </w:p>
        </w:tc>
        <w:tc>
          <w:tcPr>
            <w:tcW w:w="2693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Style w:val="27pt0pt"/>
                <w:rFonts w:eastAsia="Arial Unicode MS"/>
                <w:b w:val="0"/>
                <w:i w:val="0"/>
                <w:color w:val="000000" w:themeColor="text1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  <w:vAlign w:val="center"/>
          </w:tcPr>
          <w:p w:rsidR="00CB4202" w:rsidRPr="00CB4202" w:rsidRDefault="00CB4202" w:rsidP="00CB42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202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ОГБУ </w:t>
            </w:r>
            <w:proofErr w:type="gramStart"/>
            <w:r w:rsidRPr="00CB4202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CB4202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CB4202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CB4202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«МОСТ»</w:t>
            </w:r>
          </w:p>
        </w:tc>
        <w:tc>
          <w:tcPr>
            <w:tcW w:w="2115" w:type="dxa"/>
            <w:vAlign w:val="center"/>
          </w:tcPr>
          <w:p w:rsidR="00CB4202" w:rsidRPr="00CB4202" w:rsidRDefault="00CB4202" w:rsidP="00CB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202">
              <w:rPr>
                <w:rFonts w:ascii="Times New Roman" w:hAnsi="Times New Roman" w:cs="Times New Roman"/>
                <w:i/>
                <w:sz w:val="24"/>
                <w:szCs w:val="24"/>
              </w:rPr>
              <w:t>26.06.2020, № 081</w:t>
            </w:r>
          </w:p>
        </w:tc>
      </w:tr>
      <w:tr w:rsidR="00CB4202" w:rsidRPr="00885DDB" w:rsidTr="00CB4202">
        <w:trPr>
          <w:cantSplit/>
        </w:trPr>
        <w:tc>
          <w:tcPr>
            <w:tcW w:w="568" w:type="dxa"/>
          </w:tcPr>
          <w:p w:rsidR="00CB4202" w:rsidRPr="00CB4202" w:rsidRDefault="00CB4202" w:rsidP="00C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B4202" w:rsidRPr="00CB4202" w:rsidRDefault="00CB4202" w:rsidP="00C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20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CB4202" w:rsidRPr="00CB4202" w:rsidRDefault="00CB4202" w:rsidP="00C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202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950" w:type="dxa"/>
            <w:gridSpan w:val="2"/>
          </w:tcPr>
          <w:p w:rsidR="00CB4202" w:rsidRPr="00CB4202" w:rsidRDefault="00CB4202" w:rsidP="00C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4202" w:rsidRDefault="00CB4202" w:rsidP="00FC5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145" w:rsidRDefault="00234145" w:rsidP="00FC59CC">
      <w:pPr>
        <w:spacing w:after="0"/>
        <w:rPr>
          <w:rFonts w:ascii="Times New Roman" w:hAnsi="Times New Roman"/>
          <w:sz w:val="24"/>
          <w:szCs w:val="24"/>
        </w:rPr>
      </w:pPr>
    </w:p>
    <w:p w:rsidR="00234145" w:rsidRPr="00234145" w:rsidRDefault="00460E59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38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0C2" w:rsidRDefault="00647CE8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5">
        <w:rPr>
          <w:rFonts w:ascii="Times New Roman" w:hAnsi="Times New Roman" w:cs="Times New Roman"/>
          <w:sz w:val="28"/>
          <w:szCs w:val="28"/>
        </w:rPr>
        <w:t xml:space="preserve"> ОГБУ «Центр условий и охраны труда»</w:t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="003A1A32">
        <w:rPr>
          <w:rFonts w:ascii="Times New Roman" w:hAnsi="Times New Roman" w:cs="Times New Roman"/>
          <w:sz w:val="28"/>
          <w:szCs w:val="28"/>
        </w:rPr>
        <w:t xml:space="preserve">    </w:t>
      </w:r>
      <w:r w:rsidR="00234145">
        <w:rPr>
          <w:rFonts w:ascii="Times New Roman" w:hAnsi="Times New Roman" w:cs="Times New Roman"/>
          <w:sz w:val="28"/>
          <w:szCs w:val="28"/>
        </w:rPr>
        <w:t xml:space="preserve">    </w:t>
      </w:r>
      <w:r w:rsidR="00E84238">
        <w:rPr>
          <w:rFonts w:ascii="Times New Roman" w:hAnsi="Times New Roman" w:cs="Times New Roman"/>
          <w:sz w:val="28"/>
          <w:szCs w:val="28"/>
        </w:rPr>
        <w:t>А.П. Палькин</w:t>
      </w: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23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50DA5">
        <w:rPr>
          <w:rFonts w:ascii="Times New Roman" w:hAnsi="Times New Roman" w:cs="Times New Roman"/>
          <w:sz w:val="36"/>
          <w:szCs w:val="36"/>
        </w:rPr>
        <w:lastRenderedPageBreak/>
        <w:t>ОГБУ «ЦЕНТР УСЛОВИЙ И ОХРАНЫ ТРУДА»</w:t>
      </w: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0DA5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50DA5">
        <w:rPr>
          <w:rFonts w:ascii="Times New Roman" w:hAnsi="Times New Roman" w:cs="Times New Roman"/>
          <w:sz w:val="52"/>
          <w:szCs w:val="52"/>
        </w:rPr>
        <w:t xml:space="preserve">о выполнении государственного задания на оказание государственной услуги </w:t>
      </w:r>
    </w:p>
    <w:p w:rsidR="00A50DA5" w:rsidRPr="00A50DA5" w:rsidRDefault="00A50DA5" w:rsidP="00A50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52"/>
          <w:szCs w:val="52"/>
        </w:rPr>
      </w:pPr>
      <w:r w:rsidRPr="00A50DA5">
        <w:rPr>
          <w:rFonts w:ascii="Times New Roman" w:hAnsi="Times New Roman" w:cs="Times New Roman"/>
          <w:spacing w:val="2"/>
          <w:sz w:val="52"/>
          <w:szCs w:val="52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A50DA5">
        <w:rPr>
          <w:rFonts w:ascii="Times New Roman" w:hAnsi="Times New Roman" w:cs="Times New Roman"/>
          <w:bCs/>
          <w:sz w:val="52"/>
          <w:szCs w:val="52"/>
        </w:rPr>
        <w:t>»</w:t>
      </w: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50DA5">
        <w:rPr>
          <w:rFonts w:ascii="Times New Roman" w:hAnsi="Times New Roman" w:cs="Times New Roman"/>
          <w:sz w:val="52"/>
          <w:szCs w:val="52"/>
        </w:rPr>
        <w:t>во 2 квартале 2020 года</w:t>
      </w: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4006"/>
        <w:gridCol w:w="2942"/>
      </w:tblGrid>
      <w:tr w:rsidR="00A50DA5" w:rsidRPr="00A50DA5" w:rsidTr="00A50DA5">
        <w:trPr>
          <w:trHeight w:val="1124"/>
        </w:trPr>
        <w:tc>
          <w:tcPr>
            <w:tcW w:w="3473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6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DA5">
              <w:rPr>
                <w:rFonts w:ascii="Times New Roman" w:hAnsi="Times New Roman" w:cs="Times New Roman"/>
                <w:sz w:val="20"/>
                <w:szCs w:val="20"/>
              </w:rPr>
              <w:t>ФОРМА УТВЕРЖДЕНА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DA5">
              <w:rPr>
                <w:rFonts w:ascii="Times New Roman" w:hAnsi="Times New Roman" w:cs="Times New Roman"/>
                <w:sz w:val="20"/>
                <w:szCs w:val="20"/>
              </w:rPr>
              <w:t>Приказом управления трудовой занятости населения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DA5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</w:t>
            </w:r>
            <w:proofErr w:type="gramStart"/>
            <w:r w:rsidRPr="00A50DA5">
              <w:rPr>
                <w:rFonts w:ascii="Times New Roman" w:hAnsi="Times New Roman" w:cs="Times New Roman"/>
                <w:sz w:val="20"/>
                <w:szCs w:val="20"/>
              </w:rPr>
              <w:t>Еврейской</w:t>
            </w:r>
            <w:proofErr w:type="gramEnd"/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DA5">
              <w:rPr>
                <w:rFonts w:ascii="Times New Roman" w:hAnsi="Times New Roman" w:cs="Times New Roman"/>
                <w:sz w:val="20"/>
                <w:szCs w:val="20"/>
              </w:rPr>
              <w:t>автономной области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DA5">
              <w:rPr>
                <w:rFonts w:ascii="Times New Roman" w:hAnsi="Times New Roman" w:cs="Times New Roman"/>
                <w:sz w:val="20"/>
                <w:szCs w:val="20"/>
              </w:rPr>
              <w:t>от 13.12.2019 № 206/19</w:t>
            </w:r>
          </w:p>
        </w:tc>
      </w:tr>
    </w:tbl>
    <w:p w:rsidR="00A50DA5" w:rsidRPr="00A50DA5" w:rsidRDefault="00A50DA5" w:rsidP="00A50DA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0"/>
          <w:szCs w:val="20"/>
        </w:rPr>
      </w:pPr>
    </w:p>
    <w:p w:rsidR="00A50DA5" w:rsidRPr="00A50DA5" w:rsidRDefault="00A50DA5" w:rsidP="00A50D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0DA5" w:rsidRPr="00A50DA5" w:rsidRDefault="00A50DA5" w:rsidP="00A50D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bCs/>
          <w:sz w:val="28"/>
          <w:szCs w:val="28"/>
        </w:rPr>
        <w:t>Отчет по оказанию государственной услуги</w:t>
      </w:r>
    </w:p>
    <w:p w:rsidR="00A50DA5" w:rsidRPr="00A50DA5" w:rsidRDefault="00A50DA5" w:rsidP="00A50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pacing w:val="2"/>
          <w:sz w:val="28"/>
          <w:szCs w:val="28"/>
        </w:rPr>
        <w:t xml:space="preserve"> 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A50DA5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030"/>
        <w:gridCol w:w="1030"/>
        <w:gridCol w:w="704"/>
        <w:gridCol w:w="1358"/>
        <w:gridCol w:w="1135"/>
        <w:gridCol w:w="776"/>
        <w:gridCol w:w="1299"/>
        <w:gridCol w:w="1029"/>
        <w:gridCol w:w="1030"/>
      </w:tblGrid>
      <w:tr w:rsidR="00A50DA5" w:rsidRPr="00A50DA5" w:rsidTr="00A50DA5">
        <w:tc>
          <w:tcPr>
            <w:tcW w:w="1030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DA5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D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DA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  <w:tc>
          <w:tcPr>
            <w:tcW w:w="776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DA5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99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DA5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1029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0DA5" w:rsidRPr="00A50DA5" w:rsidRDefault="00A50DA5" w:rsidP="00A50D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992"/>
        <w:gridCol w:w="1418"/>
        <w:gridCol w:w="992"/>
      </w:tblGrid>
      <w:tr w:rsidR="00A50DA5" w:rsidRPr="00A50DA5" w:rsidTr="00A50DA5">
        <w:tc>
          <w:tcPr>
            <w:tcW w:w="5529" w:type="dxa"/>
            <w:vMerge w:val="restart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0DA5">
              <w:rPr>
                <w:rFonts w:ascii="Times New Roman" w:hAnsi="Times New Roman" w:cs="Times New Roman"/>
                <w:sz w:val="26"/>
                <w:szCs w:val="26"/>
              </w:rPr>
              <w:t>Оценочный показатель</w:t>
            </w:r>
          </w:p>
        </w:tc>
        <w:tc>
          <w:tcPr>
            <w:tcW w:w="4819" w:type="dxa"/>
            <w:gridSpan w:val="4"/>
          </w:tcPr>
          <w:p w:rsidR="00A50DA5" w:rsidRPr="00A50DA5" w:rsidRDefault="00A50DA5" w:rsidP="00A50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Количественный уровень</w:t>
            </w:r>
          </w:p>
        </w:tc>
      </w:tr>
      <w:tr w:rsidR="00A50DA5" w:rsidRPr="00A50DA5" w:rsidTr="00A50DA5">
        <w:tc>
          <w:tcPr>
            <w:tcW w:w="5529" w:type="dxa"/>
            <w:vMerge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A50DA5" w:rsidRPr="00A50DA5" w:rsidRDefault="00A50DA5" w:rsidP="00A5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DA5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410" w:type="dxa"/>
            <w:gridSpan w:val="2"/>
          </w:tcPr>
          <w:p w:rsidR="00A50DA5" w:rsidRPr="00A50DA5" w:rsidRDefault="00A50DA5" w:rsidP="00A5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DA5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50DA5" w:rsidRPr="00A50DA5" w:rsidTr="00A50DA5">
        <w:tc>
          <w:tcPr>
            <w:tcW w:w="5529" w:type="dxa"/>
            <w:vMerge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50DA5" w:rsidRPr="00A50DA5" w:rsidRDefault="00A50DA5" w:rsidP="00A5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DA5">
              <w:rPr>
                <w:rFonts w:ascii="Times New Roman" w:hAnsi="Times New Roman" w:cs="Times New Roman"/>
              </w:rPr>
              <w:t>план на квартал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DA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</w:tcPr>
          <w:p w:rsidR="00A50DA5" w:rsidRPr="00A50DA5" w:rsidRDefault="00A50DA5" w:rsidP="00A5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DA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DA5">
              <w:rPr>
                <w:rFonts w:ascii="Times New Roman" w:hAnsi="Times New Roman" w:cs="Times New Roman"/>
              </w:rPr>
              <w:t>факт</w:t>
            </w:r>
          </w:p>
        </w:tc>
      </w:tr>
      <w:tr w:rsidR="00A50DA5" w:rsidRPr="00A50DA5" w:rsidTr="00A50DA5">
        <w:trPr>
          <w:cantSplit/>
          <w:trHeight w:val="555"/>
        </w:trPr>
        <w:tc>
          <w:tcPr>
            <w:tcW w:w="5529" w:type="dxa"/>
          </w:tcPr>
          <w:p w:rsidR="00A50DA5" w:rsidRPr="00A50DA5" w:rsidRDefault="00A50DA5" w:rsidP="00A50D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подготовленных документов по трудоохранной деятельности.</w:t>
            </w:r>
          </w:p>
        </w:tc>
        <w:tc>
          <w:tcPr>
            <w:tcW w:w="1417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642</w:t>
            </w:r>
          </w:p>
        </w:tc>
        <w:tc>
          <w:tcPr>
            <w:tcW w:w="1418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862</w:t>
            </w:r>
          </w:p>
        </w:tc>
      </w:tr>
      <w:tr w:rsidR="00A50DA5" w:rsidRPr="00A50DA5" w:rsidTr="00A50DA5">
        <w:trPr>
          <w:cantSplit/>
          <w:trHeight w:val="563"/>
        </w:trPr>
        <w:tc>
          <w:tcPr>
            <w:tcW w:w="5529" w:type="dxa"/>
          </w:tcPr>
          <w:p w:rsidR="00A50DA5" w:rsidRPr="00A50DA5" w:rsidRDefault="00A50DA5" w:rsidP="00A50DA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осмотренных рабочих мест на состояние и исправность оборудования, инструмента.</w:t>
            </w:r>
          </w:p>
        </w:tc>
        <w:tc>
          <w:tcPr>
            <w:tcW w:w="1417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198</w:t>
            </w:r>
          </w:p>
        </w:tc>
        <w:tc>
          <w:tcPr>
            <w:tcW w:w="1418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243</w:t>
            </w:r>
          </w:p>
        </w:tc>
      </w:tr>
      <w:tr w:rsidR="00A50DA5" w:rsidRPr="00A50DA5" w:rsidTr="00A50DA5">
        <w:trPr>
          <w:cantSplit/>
          <w:trHeight w:val="543"/>
        </w:trPr>
        <w:tc>
          <w:tcPr>
            <w:tcW w:w="5529" w:type="dxa"/>
          </w:tcPr>
          <w:p w:rsidR="00A50DA5" w:rsidRPr="00A50DA5" w:rsidRDefault="00A50DA5" w:rsidP="00A50DA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подготовленных уголков по охране труда, стендов, информации для стенда.</w:t>
            </w:r>
          </w:p>
        </w:tc>
        <w:tc>
          <w:tcPr>
            <w:tcW w:w="1417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418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A50DA5" w:rsidRPr="00A50DA5" w:rsidTr="00A50DA5">
        <w:trPr>
          <w:cantSplit/>
          <w:trHeight w:val="1350"/>
        </w:trPr>
        <w:tc>
          <w:tcPr>
            <w:tcW w:w="5529" w:type="dxa"/>
          </w:tcPr>
          <w:p w:rsidR="00A50DA5" w:rsidRPr="00A50DA5" w:rsidRDefault="00A50DA5" w:rsidP="00A50DA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проведенных</w:t>
            </w:r>
            <w:proofErr w:type="gramEnd"/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>/проверенных:</w:t>
            </w:r>
          </w:p>
          <w:p w:rsidR="00A50DA5" w:rsidRPr="00A50DA5" w:rsidRDefault="00A50DA5" w:rsidP="00A50DA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>- инструктажей по охране труда;</w:t>
            </w:r>
          </w:p>
          <w:p w:rsidR="00A50DA5" w:rsidRPr="00A50DA5" w:rsidRDefault="00A50DA5" w:rsidP="00A50DA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>- инструктажей по электробезопасности работников с присвоением 1 группы;</w:t>
            </w:r>
          </w:p>
          <w:p w:rsidR="00A50DA5" w:rsidRPr="00A50DA5" w:rsidRDefault="00A50DA5" w:rsidP="00A50DA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по охране</w:t>
            </w:r>
            <w:proofErr w:type="gramEnd"/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труда работников рабочих профессий;</w:t>
            </w:r>
          </w:p>
          <w:p w:rsidR="00A50DA5" w:rsidRPr="00A50DA5" w:rsidRDefault="00A50DA5" w:rsidP="00A50DA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по охране</w:t>
            </w:r>
            <w:proofErr w:type="gramEnd"/>
            <w:r w:rsidRPr="00A50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труда специалистов.</w:t>
            </w:r>
          </w:p>
        </w:tc>
        <w:tc>
          <w:tcPr>
            <w:tcW w:w="1417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36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8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27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36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12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9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18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72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16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54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93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17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28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A50DA5" w:rsidRPr="00A50DA5" w:rsidTr="00A50DA5">
        <w:trPr>
          <w:cantSplit/>
          <w:trHeight w:val="1447"/>
        </w:trPr>
        <w:tc>
          <w:tcPr>
            <w:tcW w:w="5529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Количество дополнительных выходов на предприятие в целях: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DA5">
              <w:rPr>
                <w:rFonts w:ascii="Times New Roman" w:hAnsi="Times New Roman" w:cs="Times New Roman"/>
                <w:bCs/>
              </w:rPr>
              <w:t>-</w:t>
            </w:r>
            <w:r w:rsidRPr="00A50DA5">
              <w:rPr>
                <w:rFonts w:ascii="Times New Roman" w:hAnsi="Times New Roman" w:cs="Times New Roman"/>
              </w:rPr>
              <w:t xml:space="preserve"> участие в днях охраны труда в организации;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50DA5">
              <w:rPr>
                <w:rFonts w:ascii="Times New Roman" w:hAnsi="Times New Roman" w:cs="Times New Roman"/>
              </w:rPr>
              <w:t xml:space="preserve">- оказание помощи в оформлении документов при проведении </w:t>
            </w:r>
            <w:r w:rsidRPr="00A50DA5">
              <w:rPr>
                <w:rFonts w:ascii="Times New Roman" w:hAnsi="Times New Roman" w:cs="Times New Roman"/>
                <w:iCs/>
              </w:rPr>
              <w:t xml:space="preserve">расследований несчастных случаев на производстве; 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50DA5">
              <w:rPr>
                <w:rFonts w:ascii="Times New Roman" w:hAnsi="Times New Roman" w:cs="Times New Roman"/>
                <w:iCs/>
              </w:rPr>
              <w:t xml:space="preserve">- разработки раздела «Условий и охраны труда» </w:t>
            </w:r>
            <w:proofErr w:type="spellStart"/>
            <w:r w:rsidRPr="00A50DA5">
              <w:rPr>
                <w:rFonts w:ascii="Times New Roman" w:hAnsi="Times New Roman" w:cs="Times New Roman"/>
                <w:iCs/>
              </w:rPr>
              <w:t>колдоговора</w:t>
            </w:r>
            <w:proofErr w:type="spellEnd"/>
            <w:r w:rsidRPr="00A50DA5">
              <w:rPr>
                <w:rFonts w:ascii="Times New Roman" w:hAnsi="Times New Roman" w:cs="Times New Roman"/>
                <w:iCs/>
              </w:rPr>
              <w:t>;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iCs/>
              </w:rPr>
              <w:t>- п</w:t>
            </w:r>
            <w:r w:rsidRPr="00A50DA5">
              <w:rPr>
                <w:rFonts w:ascii="Times New Roman" w:hAnsi="Times New Roman" w:cs="Times New Roman"/>
              </w:rPr>
              <w:t>роведение совещаний в  организации по завершению работ.</w:t>
            </w:r>
          </w:p>
        </w:tc>
        <w:tc>
          <w:tcPr>
            <w:tcW w:w="1417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3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по мере обращения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по мере обращения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11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0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4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8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16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по мере обращения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по мере обращения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16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0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6</w:t>
            </w: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A50DA5" w:rsidRPr="00A50DA5" w:rsidTr="00A50DA5">
        <w:trPr>
          <w:cantSplit/>
          <w:trHeight w:val="375"/>
        </w:trPr>
        <w:tc>
          <w:tcPr>
            <w:tcW w:w="5529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Количество организаций получивших услугу</w:t>
            </w:r>
          </w:p>
        </w:tc>
        <w:tc>
          <w:tcPr>
            <w:tcW w:w="1417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8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A50DA5" w:rsidRPr="00A50DA5" w:rsidTr="00A50DA5">
        <w:trPr>
          <w:cantSplit/>
          <w:trHeight w:val="302"/>
        </w:trPr>
        <w:tc>
          <w:tcPr>
            <w:tcW w:w="5529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50DA5">
              <w:rPr>
                <w:rFonts w:ascii="Times New Roman" w:hAnsi="Times New Roman" w:cs="Times New Roman"/>
              </w:rPr>
              <w:t>Обеспечение требований к качеству услуг,   (</w:t>
            </w:r>
            <w:proofErr w:type="gramStart"/>
            <w:r w:rsidRPr="00A50DA5">
              <w:rPr>
                <w:rFonts w:ascii="Times New Roman" w:hAnsi="Times New Roman" w:cs="Times New Roman"/>
              </w:rPr>
              <w:t>в</w:t>
            </w:r>
            <w:proofErr w:type="gramEnd"/>
            <w:r w:rsidRPr="00A50DA5">
              <w:rPr>
                <w:rFonts w:ascii="Times New Roman" w:hAnsi="Times New Roman" w:cs="Times New Roman"/>
              </w:rPr>
              <w:t xml:space="preserve"> %)         </w:t>
            </w:r>
          </w:p>
        </w:tc>
        <w:tc>
          <w:tcPr>
            <w:tcW w:w="1417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</w:tcPr>
          <w:p w:rsidR="00A50DA5" w:rsidRPr="00A50DA5" w:rsidRDefault="00A50DA5" w:rsidP="00A5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0DA5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A50DA5" w:rsidRPr="00A50DA5" w:rsidRDefault="00A50DA5" w:rsidP="00A50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DA5">
        <w:rPr>
          <w:rFonts w:ascii="Times New Roman" w:hAnsi="Times New Roman" w:cs="Times New Roman"/>
          <w:sz w:val="28"/>
          <w:szCs w:val="28"/>
        </w:rPr>
        <w:t xml:space="preserve">Областным государственным бюджетным учреждением «Центр условий и охраны труда» (далее ОГБУ «Центр условий и охраны труда» или «Центр») в рамках выполнения государственного задания на выполнение работы по оказанию государственной услуги </w:t>
      </w:r>
      <w:r w:rsidRPr="00A50DA5">
        <w:rPr>
          <w:rFonts w:ascii="Times New Roman" w:hAnsi="Times New Roman" w:cs="Times New Roman"/>
          <w:spacing w:val="2"/>
          <w:sz w:val="28"/>
          <w:szCs w:val="28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A50D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50DA5">
        <w:rPr>
          <w:rFonts w:ascii="Times New Roman" w:hAnsi="Times New Roman" w:cs="Times New Roman"/>
          <w:sz w:val="28"/>
          <w:szCs w:val="28"/>
        </w:rPr>
        <w:t>проводилась работа в соответствии с государственным заданием, утвержденным приказом управления трудовой занятости</w:t>
      </w:r>
      <w:proofErr w:type="gramEnd"/>
      <w:r w:rsidRPr="00A50DA5">
        <w:rPr>
          <w:rFonts w:ascii="Times New Roman" w:hAnsi="Times New Roman" w:cs="Times New Roman"/>
          <w:sz w:val="28"/>
          <w:szCs w:val="28"/>
        </w:rPr>
        <w:t xml:space="preserve"> населения правительства Еврейской автономной области от 16.12.2019 № 207/19 и государственной программой, утвержденной постановлением правительства ЕАО от 29.10.2019         № 381-пп (в ред. от 12.03.2020) «О государственной программе Еврейской автономной области «Содействие занятости населения и обеспечение безопасности труда» на 2020 – 2025 годы».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Во 2 квартале 2020 года данная услуга была предоставлена 12 областным и муниципальным учреждениям: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МКУ «Поселенческий Дом культуры с. Надеждинское»,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МО «Надеждинское сельское поселение» Биробиджанского муниципального района ЕАО,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МОУ «Средняя общеобразовательная школа № 8 с. Аур»,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- МКУ «Централизованное хозяйственное управление» МО «Надеждинское сельское поселение» Биробиджанского муниципального района ЕАО,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МО «Известковское городское поселение» Облученского муниципального района ЕАО,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АНО </w:t>
      </w:r>
      <w:proofErr w:type="gramStart"/>
      <w:r w:rsidRPr="00A50D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0DA5">
        <w:rPr>
          <w:rFonts w:ascii="Times New Roman" w:hAnsi="Times New Roman" w:cs="Times New Roman"/>
          <w:sz w:val="28"/>
          <w:szCs w:val="28"/>
        </w:rPr>
        <w:t xml:space="preserve"> «Детский технопарк «Кванториум»,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МАУ </w:t>
      </w: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«Центр культуры и досуга»,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50DA5">
        <w:rPr>
          <w:rFonts w:ascii="Times New Roman" w:hAnsi="Times New Roman" w:cs="Times New Roman"/>
          <w:sz w:val="28"/>
          <w:szCs w:val="28"/>
        </w:rPr>
        <w:t>МКУК «Информационно-культурно-досуговый центр» МО «Известковское городское поселение» Облученского муниципального района ЕАО,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A50DA5">
        <w:rPr>
          <w:rFonts w:ascii="Times New Roman" w:hAnsi="Times New Roman" w:cs="Times New Roman"/>
          <w:sz w:val="28"/>
          <w:szCs w:val="28"/>
        </w:rPr>
        <w:t xml:space="preserve"> «Лазаревское сельское поселение» Ленинского муниципального района Еврейской автономной области,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МБОУ «Школа-сад № 9 с. </w:t>
      </w:r>
      <w:proofErr w:type="gramStart"/>
      <w:r w:rsidRPr="00A50DA5">
        <w:rPr>
          <w:rFonts w:ascii="Times New Roman" w:hAnsi="Times New Roman" w:cs="Times New Roman"/>
          <w:sz w:val="28"/>
          <w:szCs w:val="28"/>
        </w:rPr>
        <w:t>Песчаное</w:t>
      </w:r>
      <w:proofErr w:type="gramEnd"/>
      <w:r w:rsidRPr="00A50DA5">
        <w:rPr>
          <w:rFonts w:ascii="Times New Roman" w:hAnsi="Times New Roman" w:cs="Times New Roman"/>
          <w:sz w:val="28"/>
          <w:szCs w:val="28"/>
        </w:rPr>
        <w:t>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МКОУ «Средняя общеобразовательная школа с. </w:t>
      </w:r>
      <w:proofErr w:type="spellStart"/>
      <w:r w:rsidRPr="00A50DA5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 w:rsidRPr="00A50DA5">
        <w:rPr>
          <w:rFonts w:ascii="Times New Roman" w:hAnsi="Times New Roman" w:cs="Times New Roman"/>
          <w:sz w:val="28"/>
          <w:szCs w:val="28"/>
        </w:rPr>
        <w:t>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- МБОУ «Средняя общеобразовательная школа № 1 п. Смидович».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При оказании госуслуги «</w:t>
      </w:r>
      <w:r w:rsidRPr="00A50DA5">
        <w:rPr>
          <w:rFonts w:ascii="Times New Roman" w:hAnsi="Times New Roman" w:cs="Times New Roman"/>
          <w:spacing w:val="2"/>
          <w:sz w:val="28"/>
          <w:szCs w:val="28"/>
        </w:rPr>
        <w:t>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A50DA5">
        <w:rPr>
          <w:rFonts w:ascii="Times New Roman" w:hAnsi="Times New Roman" w:cs="Times New Roman"/>
          <w:bCs/>
          <w:sz w:val="28"/>
          <w:szCs w:val="28"/>
        </w:rPr>
        <w:t>» была проведена следующая работа: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A5">
        <w:rPr>
          <w:rFonts w:ascii="Times New Roman" w:hAnsi="Times New Roman" w:cs="Times New Roman"/>
          <w:bCs/>
          <w:sz w:val="28"/>
          <w:szCs w:val="28"/>
        </w:rPr>
        <w:t xml:space="preserve">- подготовлено 642 </w:t>
      </w:r>
      <w:proofErr w:type="gramStart"/>
      <w:r w:rsidRPr="00A50DA5">
        <w:rPr>
          <w:rFonts w:ascii="Times New Roman" w:hAnsi="Times New Roman" w:cs="Times New Roman"/>
          <w:bCs/>
          <w:sz w:val="28"/>
          <w:szCs w:val="28"/>
        </w:rPr>
        <w:t>различных</w:t>
      </w:r>
      <w:proofErr w:type="gramEnd"/>
      <w:r w:rsidRPr="00A50DA5">
        <w:rPr>
          <w:rFonts w:ascii="Times New Roman" w:hAnsi="Times New Roman" w:cs="Times New Roman"/>
          <w:bCs/>
          <w:sz w:val="28"/>
          <w:szCs w:val="28"/>
        </w:rPr>
        <w:t xml:space="preserve"> документа по охране труда: приказы, журналы, инструкции по охране труда, акты, протоколы и т.д.;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A5">
        <w:rPr>
          <w:rFonts w:ascii="Times New Roman" w:hAnsi="Times New Roman" w:cs="Times New Roman"/>
          <w:bCs/>
          <w:sz w:val="28"/>
          <w:szCs w:val="28"/>
        </w:rPr>
        <w:t>- проведен осмотр 198 рабочих мест на предмет соответствия безопасным условиям труда, исправности применяемого оборудования и инструментов;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A5">
        <w:rPr>
          <w:rFonts w:ascii="Times New Roman" w:hAnsi="Times New Roman" w:cs="Times New Roman"/>
          <w:bCs/>
          <w:sz w:val="28"/>
          <w:szCs w:val="28"/>
        </w:rPr>
        <w:t xml:space="preserve">- организациям подготовлена и выдана различная информация для размещения на стендах и уголках охраны труда, например, о системе управления охраной труда в ЕАО, о различных видах инструктажей, о проведении специальной оценки условий труда и др. в количестве 72 шт.;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A5">
        <w:rPr>
          <w:rFonts w:ascii="Times New Roman" w:hAnsi="Times New Roman" w:cs="Times New Roman"/>
          <w:bCs/>
          <w:sz w:val="28"/>
          <w:szCs w:val="28"/>
        </w:rPr>
        <w:t xml:space="preserve">- при оказании услуги во всех организациях осуществлялась проверка правильности и своевременности проведения инструктажей и </w:t>
      </w:r>
      <w:proofErr w:type="gramStart"/>
      <w:r w:rsidRPr="00A50DA5">
        <w:rPr>
          <w:rFonts w:ascii="Times New Roman" w:hAnsi="Times New Roman" w:cs="Times New Roman"/>
          <w:bCs/>
          <w:sz w:val="28"/>
          <w:szCs w:val="28"/>
        </w:rPr>
        <w:t>обучений работников по охране</w:t>
      </w:r>
      <w:proofErr w:type="gramEnd"/>
      <w:r w:rsidRPr="00A50DA5">
        <w:rPr>
          <w:rFonts w:ascii="Times New Roman" w:hAnsi="Times New Roman" w:cs="Times New Roman"/>
          <w:bCs/>
          <w:sz w:val="28"/>
          <w:szCs w:val="28"/>
        </w:rPr>
        <w:t xml:space="preserve"> труда.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A5">
        <w:rPr>
          <w:rFonts w:ascii="Times New Roman" w:hAnsi="Times New Roman" w:cs="Times New Roman"/>
          <w:bCs/>
          <w:sz w:val="28"/>
          <w:szCs w:val="28"/>
        </w:rPr>
        <w:lastRenderedPageBreak/>
        <w:t>В случае отсутствия у работодателей подтверждающих документов о проведении различных видов обучения работников, связанных с трудоохранной деятельностью, сотрудники Центра организовывали и принимали непосредственное участие в проведении этих обучений.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A5">
        <w:rPr>
          <w:rFonts w:ascii="Times New Roman" w:hAnsi="Times New Roman" w:cs="Times New Roman"/>
          <w:bCs/>
          <w:sz w:val="28"/>
          <w:szCs w:val="28"/>
        </w:rPr>
        <w:t>Так во 2 квартале 2020 года были организованы и проведены следующие виды обучений и инструктажей: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50DA5">
        <w:rPr>
          <w:rFonts w:ascii="Times New Roman" w:hAnsi="Times New Roman" w:cs="Times New Roman"/>
          <w:iCs/>
          <w:sz w:val="28"/>
          <w:szCs w:val="28"/>
        </w:rPr>
        <w:t>обучение по охране</w:t>
      </w:r>
      <w:proofErr w:type="gramEnd"/>
      <w:r w:rsidRPr="00A50DA5">
        <w:rPr>
          <w:rFonts w:ascii="Times New Roman" w:hAnsi="Times New Roman" w:cs="Times New Roman"/>
          <w:iCs/>
          <w:sz w:val="28"/>
          <w:szCs w:val="28"/>
        </w:rPr>
        <w:t xml:space="preserve"> труда специалистов проведено в следующих организациях (при этом обучено 84 чел.):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МО «Надеждинское сельское поселение» Биробиджанского муниципального района ЕАО,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МОУ «Средняя общеобразовательная школа № 8 с. Аур»,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МКУ «Поселенческий Дом культуры с. Надеждинское»,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- МКУ «Централизованное хозяйственное управление» МО «Надеждинское сельское поселение» Биробиджанского муниципального района ЕАО,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МО «Известковское городское поселение» Облученского муниципального района ЕАО,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50DA5">
        <w:rPr>
          <w:rFonts w:ascii="Times New Roman" w:hAnsi="Times New Roman" w:cs="Times New Roman"/>
          <w:sz w:val="28"/>
          <w:szCs w:val="28"/>
        </w:rPr>
        <w:t>МКУК «Информационно-культурно-досуговый центр» МО «Известковское городское поселение» Облученского муниципального района ЕАО,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АНО </w:t>
      </w:r>
      <w:proofErr w:type="gramStart"/>
      <w:r w:rsidRPr="00A50D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0DA5">
        <w:rPr>
          <w:rFonts w:ascii="Times New Roman" w:hAnsi="Times New Roman" w:cs="Times New Roman"/>
          <w:sz w:val="28"/>
          <w:szCs w:val="28"/>
        </w:rPr>
        <w:t xml:space="preserve"> «Детский технопарк «Кванториум»,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МАУ </w:t>
      </w: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 культуры и досуга»,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A50DA5">
        <w:rPr>
          <w:rFonts w:ascii="Times New Roman" w:hAnsi="Times New Roman" w:cs="Times New Roman"/>
          <w:sz w:val="28"/>
          <w:szCs w:val="28"/>
        </w:rPr>
        <w:t xml:space="preserve"> «Лазаревское сельское поселение» Ленинского муниципального района Еврейской автономной области,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МБОУ «Школа-сад № 9 с. </w:t>
      </w:r>
      <w:proofErr w:type="gramStart"/>
      <w:r w:rsidRPr="00A50DA5">
        <w:rPr>
          <w:rFonts w:ascii="Times New Roman" w:hAnsi="Times New Roman" w:cs="Times New Roman"/>
          <w:sz w:val="28"/>
          <w:szCs w:val="28"/>
        </w:rPr>
        <w:t>Песчаное</w:t>
      </w:r>
      <w:proofErr w:type="gramEnd"/>
      <w:r w:rsidRPr="00A50DA5">
        <w:rPr>
          <w:rFonts w:ascii="Times New Roman" w:hAnsi="Times New Roman" w:cs="Times New Roman"/>
          <w:sz w:val="28"/>
          <w:szCs w:val="28"/>
        </w:rPr>
        <w:t>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МКОУ «Средняя общеобразовательная школа с. </w:t>
      </w:r>
      <w:proofErr w:type="spellStart"/>
      <w:r w:rsidRPr="00A50DA5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 w:rsidRPr="00A50DA5">
        <w:rPr>
          <w:rFonts w:ascii="Times New Roman" w:hAnsi="Times New Roman" w:cs="Times New Roman"/>
          <w:sz w:val="28"/>
          <w:szCs w:val="28"/>
        </w:rPr>
        <w:t>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DA5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gramStart"/>
      <w:r w:rsidRPr="00A50DA5">
        <w:rPr>
          <w:rFonts w:ascii="Times New Roman" w:hAnsi="Times New Roman" w:cs="Times New Roman"/>
          <w:iCs/>
          <w:sz w:val="28"/>
          <w:szCs w:val="28"/>
        </w:rPr>
        <w:t>обучение по охране</w:t>
      </w:r>
      <w:proofErr w:type="gramEnd"/>
      <w:r w:rsidRPr="00A50DA5">
        <w:rPr>
          <w:rFonts w:ascii="Times New Roman" w:hAnsi="Times New Roman" w:cs="Times New Roman"/>
          <w:iCs/>
          <w:sz w:val="28"/>
          <w:szCs w:val="28"/>
        </w:rPr>
        <w:t xml:space="preserve"> труда работников рабочих профессий проведено в следующих организациях (при этом обучено 75 чел.):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МОУ «Средняя общеобразовательная школа № 8 с. Аур»,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- МКУ «Централизованное хозяйственное управление» МО «Надеждинское сельское поселение» Биробиджанского муниципального района ЕАО,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МО «Известковское городское поселение» Облученского муниципального района ЕАО,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50DA5">
        <w:rPr>
          <w:rFonts w:ascii="Times New Roman" w:hAnsi="Times New Roman" w:cs="Times New Roman"/>
          <w:sz w:val="28"/>
          <w:szCs w:val="28"/>
        </w:rPr>
        <w:t>МКУК «Информационно-культурно-досуговый центр» МО «Известковское городское поселение» Облученского муниципального района ЕАО,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АНО </w:t>
      </w:r>
      <w:proofErr w:type="gramStart"/>
      <w:r w:rsidRPr="00A50D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0DA5">
        <w:rPr>
          <w:rFonts w:ascii="Times New Roman" w:hAnsi="Times New Roman" w:cs="Times New Roman"/>
          <w:sz w:val="28"/>
          <w:szCs w:val="28"/>
        </w:rPr>
        <w:t xml:space="preserve"> «Детский технопарк «Кванториум»,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МАУ </w:t>
      </w: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 культуры и досуга»,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A50DA5">
        <w:rPr>
          <w:rFonts w:ascii="Times New Roman" w:hAnsi="Times New Roman" w:cs="Times New Roman"/>
          <w:sz w:val="28"/>
          <w:szCs w:val="28"/>
        </w:rPr>
        <w:t xml:space="preserve"> «Лазаревское сельское поселение» Ленинского муниципального района Еврейской автономной области,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МБОУ «Школа-сад № 9 с. </w:t>
      </w:r>
      <w:proofErr w:type="gramStart"/>
      <w:r w:rsidRPr="00A50DA5">
        <w:rPr>
          <w:rFonts w:ascii="Times New Roman" w:hAnsi="Times New Roman" w:cs="Times New Roman"/>
          <w:sz w:val="28"/>
          <w:szCs w:val="28"/>
        </w:rPr>
        <w:t>Песчаное</w:t>
      </w:r>
      <w:proofErr w:type="gramEnd"/>
      <w:r w:rsidRPr="00A50DA5">
        <w:rPr>
          <w:rFonts w:ascii="Times New Roman" w:hAnsi="Times New Roman" w:cs="Times New Roman"/>
          <w:sz w:val="28"/>
          <w:szCs w:val="28"/>
        </w:rPr>
        <w:t>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МКОУ «Средняя общеобразовательная школа с. </w:t>
      </w:r>
      <w:proofErr w:type="spellStart"/>
      <w:r w:rsidRPr="00A50DA5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 w:rsidRPr="00A50DA5">
        <w:rPr>
          <w:rFonts w:ascii="Times New Roman" w:hAnsi="Times New Roman" w:cs="Times New Roman"/>
          <w:sz w:val="28"/>
          <w:szCs w:val="28"/>
        </w:rPr>
        <w:t>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в) обучение работников рабочих профессий оказанию первой помощи пострадавшим </w:t>
      </w:r>
      <w:r w:rsidRPr="00A50DA5">
        <w:rPr>
          <w:rFonts w:ascii="Times New Roman" w:hAnsi="Times New Roman" w:cs="Times New Roman"/>
          <w:iCs/>
          <w:sz w:val="28"/>
          <w:szCs w:val="28"/>
        </w:rPr>
        <w:t>проведено в следующих организациях (при этом обучено 132 чел.):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МО «Надеждинское сельское поселение» Биробиджанского муниципального района ЕАО,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МОУ «Средняя общеобразовательная школа № 8 с. Аур»,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МКУ «Поселенческий Дом культуры с. Надеждинское»,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- МКУ «Централизованное хозяйственное управление» МО «Надеждинское сельское поселение» Биробиджанского муниципального района ЕАО,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Администрация МО «Известковское городское поселение» Облученского муниципального района ЕАО,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50DA5">
        <w:rPr>
          <w:rFonts w:ascii="Times New Roman" w:hAnsi="Times New Roman" w:cs="Times New Roman"/>
          <w:sz w:val="28"/>
          <w:szCs w:val="28"/>
        </w:rPr>
        <w:t>МКУК «Информационно-культурно-досуговый центр» МО «Известковское городское поселение» Облученского муниципального района ЕАО,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АНО </w:t>
      </w:r>
      <w:proofErr w:type="gramStart"/>
      <w:r w:rsidRPr="00A50D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0DA5">
        <w:rPr>
          <w:rFonts w:ascii="Times New Roman" w:hAnsi="Times New Roman" w:cs="Times New Roman"/>
          <w:sz w:val="28"/>
          <w:szCs w:val="28"/>
        </w:rPr>
        <w:t xml:space="preserve"> «Детский технопарк «Кванториум»,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МАУ </w:t>
      </w: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«Центр культуры и досуга»,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A50DA5">
        <w:rPr>
          <w:rFonts w:ascii="Times New Roman" w:hAnsi="Times New Roman" w:cs="Times New Roman"/>
          <w:sz w:val="28"/>
          <w:szCs w:val="28"/>
        </w:rPr>
        <w:t xml:space="preserve"> «Лазаревское сельское поселение» Ленинского муниципального района Еврейской автономной области,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МБОУ «Школа-сад № 9 с. </w:t>
      </w:r>
      <w:proofErr w:type="gramStart"/>
      <w:r w:rsidRPr="00A50DA5">
        <w:rPr>
          <w:rFonts w:ascii="Times New Roman" w:hAnsi="Times New Roman" w:cs="Times New Roman"/>
          <w:sz w:val="28"/>
          <w:szCs w:val="28"/>
        </w:rPr>
        <w:t>Песчаное</w:t>
      </w:r>
      <w:proofErr w:type="gramEnd"/>
      <w:r w:rsidRPr="00A50DA5">
        <w:rPr>
          <w:rFonts w:ascii="Times New Roman" w:hAnsi="Times New Roman" w:cs="Times New Roman"/>
          <w:sz w:val="28"/>
          <w:szCs w:val="28"/>
        </w:rPr>
        <w:t>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МКОУ «Средняя общеобразовательная школа с. </w:t>
      </w:r>
      <w:proofErr w:type="spellStart"/>
      <w:r w:rsidRPr="00A50DA5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 w:rsidRPr="00A50DA5">
        <w:rPr>
          <w:rFonts w:ascii="Times New Roman" w:hAnsi="Times New Roman" w:cs="Times New Roman"/>
          <w:sz w:val="28"/>
          <w:szCs w:val="28"/>
        </w:rPr>
        <w:t>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- МБОУ «Средняя общеобразовательная школа № 1 п. Смидович».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г) </w:t>
      </w:r>
      <w:r w:rsidRPr="00A50DA5">
        <w:rPr>
          <w:rFonts w:ascii="Times New Roman" w:hAnsi="Times New Roman" w:cs="Times New Roman"/>
          <w:iCs/>
          <w:sz w:val="28"/>
          <w:szCs w:val="28"/>
        </w:rPr>
        <w:t>инструктаж по электробезопасности с присвоением 1 группы по электробезопасности для работников неэлектротехнического персонала проведен в следующих организациях (при этом проинструктировано  213 чел.):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МО «Надеждинское сельское поселение» Биробиджанского муниципального района ЕАО,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МОУ «Средняя общеобразовательная школа № 8 с. Аур»,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МКУ «Поселенческий Дом культуры с. Надеждинское»,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- МКУ «Централизованное хозяйственное управление» МО «Надеждинское сельское поселение» Биробиджанского муниципального района ЕАО,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МО «Известковское городское поселение» Облученского муниципального района ЕАО,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50DA5">
        <w:rPr>
          <w:rFonts w:ascii="Times New Roman" w:hAnsi="Times New Roman" w:cs="Times New Roman"/>
          <w:sz w:val="28"/>
          <w:szCs w:val="28"/>
        </w:rPr>
        <w:t>МКУК «Информационно-культурно-досуговый центр» МО «Известковское городское поселение» Облученского муниципального района ЕАО,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АНО </w:t>
      </w:r>
      <w:proofErr w:type="gramStart"/>
      <w:r w:rsidRPr="00A50D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0DA5">
        <w:rPr>
          <w:rFonts w:ascii="Times New Roman" w:hAnsi="Times New Roman" w:cs="Times New Roman"/>
          <w:sz w:val="28"/>
          <w:szCs w:val="28"/>
        </w:rPr>
        <w:t xml:space="preserve"> «Детский технопарк «Кванториум»,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МАУ </w:t>
      </w: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«Центр культуры и досуга»,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A50DA5">
        <w:rPr>
          <w:rFonts w:ascii="Times New Roman" w:hAnsi="Times New Roman" w:cs="Times New Roman"/>
          <w:sz w:val="28"/>
          <w:szCs w:val="28"/>
        </w:rPr>
        <w:t xml:space="preserve"> «Лазаревское сельское поселение» Ленинского муниципального района Еврейской автономной области,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МБОУ «Школа-сад № 9 с. </w:t>
      </w:r>
      <w:proofErr w:type="gramStart"/>
      <w:r w:rsidRPr="00A50DA5">
        <w:rPr>
          <w:rFonts w:ascii="Times New Roman" w:hAnsi="Times New Roman" w:cs="Times New Roman"/>
          <w:sz w:val="28"/>
          <w:szCs w:val="28"/>
        </w:rPr>
        <w:t>Песчаное</w:t>
      </w:r>
      <w:proofErr w:type="gramEnd"/>
      <w:r w:rsidRPr="00A50DA5">
        <w:rPr>
          <w:rFonts w:ascii="Times New Roman" w:hAnsi="Times New Roman" w:cs="Times New Roman"/>
          <w:sz w:val="28"/>
          <w:szCs w:val="28"/>
        </w:rPr>
        <w:t>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МКОУ «Средняя общеобразовательная школа с. </w:t>
      </w:r>
      <w:proofErr w:type="spellStart"/>
      <w:r w:rsidRPr="00A50DA5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 w:rsidRPr="00A50DA5">
        <w:rPr>
          <w:rFonts w:ascii="Times New Roman" w:hAnsi="Times New Roman" w:cs="Times New Roman"/>
          <w:sz w:val="28"/>
          <w:szCs w:val="28"/>
        </w:rPr>
        <w:t>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- МБОУ «Средняя общеобразовательная школа № 1 п. Смидович».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A5">
        <w:rPr>
          <w:rFonts w:ascii="Times New Roman" w:hAnsi="Times New Roman" w:cs="Times New Roman"/>
          <w:bCs/>
          <w:sz w:val="28"/>
          <w:szCs w:val="28"/>
        </w:rPr>
        <w:t>Во всех организациях по окончании работ проведены совещания с руководством учреждений, обсуждены выявленные замечания и способы их устранения, проведены консультации по различным вопросам охраны труда, подписаны акты выполненных Центром работ.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A5">
        <w:rPr>
          <w:rFonts w:ascii="Times New Roman" w:hAnsi="Times New Roman" w:cs="Times New Roman"/>
          <w:bCs/>
          <w:sz w:val="28"/>
          <w:szCs w:val="28"/>
        </w:rPr>
        <w:t>При оказании госуслуги сотрудниками Центра было инициировано проведение «Дня охраны труда» (ДОТ) в следующих организациях: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МО «Надеждинское сельское поселение» Биробиджанского муниципального района ЕАО,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МОУ «Средняя общеобразовательная школа № 8 с. Аур»,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МКУ «Поселенческий Дом культуры с. Надеждинское»,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- МКУ «Централизованное хозяйственное управление» МО «Надеждинское сельское поселение» Биробиджанского муниципального района ЕАО,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МО «Известковское городское поселение» Облученского муниципального района ЕАО,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50DA5">
        <w:rPr>
          <w:rFonts w:ascii="Times New Roman" w:hAnsi="Times New Roman" w:cs="Times New Roman"/>
          <w:sz w:val="28"/>
          <w:szCs w:val="28"/>
        </w:rPr>
        <w:t>МКУК «Информационно-культурно-досуговый центр» МО «Известковское городское поселение» Облученского муниципального района ЕАО,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АНО </w:t>
      </w:r>
      <w:proofErr w:type="gramStart"/>
      <w:r w:rsidRPr="00A50D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0DA5">
        <w:rPr>
          <w:rFonts w:ascii="Times New Roman" w:hAnsi="Times New Roman" w:cs="Times New Roman"/>
          <w:sz w:val="28"/>
          <w:szCs w:val="28"/>
        </w:rPr>
        <w:t xml:space="preserve"> «Детский технопарк «Кванториум», 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DA5">
        <w:rPr>
          <w:rFonts w:ascii="Times New Roman" w:hAnsi="Times New Roman" w:cs="Times New Roman"/>
          <w:sz w:val="28"/>
          <w:szCs w:val="28"/>
        </w:rPr>
        <w:lastRenderedPageBreak/>
        <w:t xml:space="preserve">- МАУ </w:t>
      </w: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 культуры и досуга»,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Pr="00A50DA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A50DA5">
        <w:rPr>
          <w:rFonts w:ascii="Times New Roman" w:hAnsi="Times New Roman" w:cs="Times New Roman"/>
          <w:sz w:val="28"/>
          <w:szCs w:val="28"/>
        </w:rPr>
        <w:t xml:space="preserve"> «Лазаревское сельское поселение» Ленинского муниципального района Еврейской автономной области,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- МКОУ «Средняя общеобразовательная школа с. </w:t>
      </w:r>
      <w:proofErr w:type="spellStart"/>
      <w:r w:rsidRPr="00A50DA5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 w:rsidRPr="00A50DA5">
        <w:rPr>
          <w:rFonts w:ascii="Times New Roman" w:hAnsi="Times New Roman" w:cs="Times New Roman"/>
          <w:sz w:val="28"/>
          <w:szCs w:val="28"/>
        </w:rPr>
        <w:t>»,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- МБОУ «Средняя общеобразовательная школа № 1 п. Смидович».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Принимая участие в данных мероприятиях (ДОТ), сотрудники Центра осуществляли консультирование работников (в том числе руководящих) указанных учреждений, а также пропаганду безопасного труда.</w:t>
      </w:r>
    </w:p>
    <w:p w:rsidR="00A50DA5" w:rsidRPr="00A50DA5" w:rsidRDefault="00A50DA5" w:rsidP="00A50DA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50DA5">
        <w:rPr>
          <w:rFonts w:ascii="Times New Roman" w:hAnsi="Times New Roman"/>
          <w:sz w:val="28"/>
          <w:szCs w:val="28"/>
        </w:rPr>
        <w:t>При оказании госуслуги четырем учреждениям (МОУ «Средняя общеобразовательная школа № 8 с. Аур», МКУ «Поселенческий Дом культуры с. Надеждинское», Администрация МО «Известковское городское поселение» Облученского муниципального района ЕАО, МБОУ «Школа-сад № 9 с. Песчаное») были даны рекомендации по оформлению раздела «Условия и охрана труда» коллективного договора.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Всем учреждениям оказана методическая помощь, при этом им выдано 57 экз.  различных методических пособий (например, методические пособия по проведению специальной оценки условий труда /СОУТ/, по электробезопасности, рекомендации по оформлению раздела «Условия и охрана труда» коллективного договора, руководство по охране труда для образовательных учреждений и др.).</w:t>
      </w:r>
    </w:p>
    <w:p w:rsidR="00A50DA5" w:rsidRPr="00A50DA5" w:rsidRDefault="00A50DA5" w:rsidP="00A5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По окончании работ, со всеми организациями (12 организаций) подписаны акты (без замечаний) выполненных работ с подробным описанием предоставленных услуг (работ).</w:t>
      </w:r>
    </w:p>
    <w:p w:rsidR="00A50DA5" w:rsidRPr="00A50DA5" w:rsidRDefault="00A50DA5" w:rsidP="00A50DA5">
      <w:pPr>
        <w:pStyle w:val="a9"/>
        <w:spacing w:after="0"/>
        <w:ind w:firstLine="567"/>
        <w:jc w:val="both"/>
        <w:rPr>
          <w:lang w:val="ru-RU"/>
        </w:rPr>
      </w:pPr>
      <w:r w:rsidRPr="00A50DA5">
        <w:t xml:space="preserve">Жалоб на качество предоставляемой государственной услуги за отчетный период не поступало. </w:t>
      </w:r>
    </w:p>
    <w:p w:rsidR="00A50DA5" w:rsidRPr="00A50DA5" w:rsidRDefault="00A50DA5" w:rsidP="00A50DA5">
      <w:pPr>
        <w:pStyle w:val="a9"/>
        <w:spacing w:after="0"/>
        <w:ind w:firstLine="567"/>
        <w:jc w:val="both"/>
        <w:rPr>
          <w:bCs/>
        </w:rPr>
      </w:pPr>
      <w:r w:rsidRPr="00A50DA5">
        <w:t xml:space="preserve">В отчетном периоде государственная услуга, установленная </w:t>
      </w:r>
      <w:proofErr w:type="spellStart"/>
      <w:r w:rsidRPr="00A50DA5">
        <w:t>госзаданием</w:t>
      </w:r>
      <w:proofErr w:type="spellEnd"/>
      <w:r w:rsidRPr="00A50DA5">
        <w:t xml:space="preserve"> ОГБУ «Центр условий и охраны труда» (в соответствии с Соглашением от 1</w:t>
      </w:r>
      <w:r w:rsidRPr="00A50DA5">
        <w:rPr>
          <w:lang w:val="ru-RU"/>
        </w:rPr>
        <w:t>6</w:t>
      </w:r>
      <w:r w:rsidRPr="00A50DA5">
        <w:t>.1</w:t>
      </w:r>
      <w:r w:rsidRPr="00A50DA5">
        <w:rPr>
          <w:lang w:val="ru-RU"/>
        </w:rPr>
        <w:t>2</w:t>
      </w:r>
      <w:r w:rsidRPr="00A50DA5">
        <w:t xml:space="preserve">.2019 № 02) по выполнению работы </w:t>
      </w:r>
      <w:r w:rsidRPr="00A50DA5">
        <w:rPr>
          <w:spacing w:val="2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A50DA5">
        <w:rPr>
          <w:bCs/>
        </w:rPr>
        <w:t>», предоставлена работодателям в полном объеме</w:t>
      </w:r>
      <w:r w:rsidRPr="00A50DA5">
        <w:rPr>
          <w:bCs/>
          <w:lang w:val="ru-RU"/>
        </w:rPr>
        <w:t xml:space="preserve"> (с учетом недовыполнения показателей за первый квартал 2020 года при отсутствии финансирования из областного бюджета)</w:t>
      </w:r>
      <w:r w:rsidRPr="00A50DA5">
        <w:rPr>
          <w:bCs/>
        </w:rPr>
        <w:t>.</w:t>
      </w:r>
    </w:p>
    <w:p w:rsidR="00A50DA5" w:rsidRPr="00A50DA5" w:rsidRDefault="00A50DA5" w:rsidP="00A50DA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Во втором квартале 2020 года из областного бюджета на оказание государственной услуги ОГБУ «Центр условий и охраны труда» по выполнению работы </w:t>
      </w:r>
      <w:r w:rsidRPr="00A50DA5">
        <w:rPr>
          <w:rFonts w:ascii="Times New Roman" w:hAnsi="Times New Roman" w:cs="Times New Roman"/>
          <w:spacing w:val="2"/>
          <w:sz w:val="28"/>
          <w:szCs w:val="28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A50DA5">
        <w:rPr>
          <w:rFonts w:ascii="Times New Roman" w:hAnsi="Times New Roman" w:cs="Times New Roman"/>
          <w:bCs/>
          <w:sz w:val="28"/>
          <w:szCs w:val="28"/>
        </w:rPr>
        <w:t xml:space="preserve">», перечислено 377170,46 руб. </w:t>
      </w:r>
    </w:p>
    <w:p w:rsidR="00A50DA5" w:rsidRPr="00A50DA5" w:rsidRDefault="00A50DA5" w:rsidP="00A50DA5">
      <w:pPr>
        <w:pStyle w:val="a9"/>
        <w:spacing w:after="0"/>
        <w:ind w:firstLine="567"/>
        <w:jc w:val="both"/>
        <w:rPr>
          <w:lang w:val="ru-RU"/>
        </w:rPr>
      </w:pPr>
    </w:p>
    <w:p w:rsidR="00A50DA5" w:rsidRPr="00A50DA5" w:rsidRDefault="00A50DA5" w:rsidP="00A50DA5">
      <w:pPr>
        <w:pStyle w:val="a9"/>
        <w:spacing w:after="0"/>
        <w:ind w:firstLine="567"/>
        <w:jc w:val="both"/>
      </w:pPr>
    </w:p>
    <w:p w:rsidR="00A50DA5" w:rsidRPr="00A50DA5" w:rsidRDefault="00A50DA5" w:rsidP="00A50DA5">
      <w:pPr>
        <w:pStyle w:val="a9"/>
        <w:spacing w:after="0"/>
        <w:ind w:firstLine="567"/>
        <w:jc w:val="both"/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 xml:space="preserve">Заместитель руководителя ОГБУ </w:t>
      </w: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«Центр условий и охраны труда»                                                                А.П. Палькин</w:t>
      </w: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50DA5">
        <w:rPr>
          <w:rFonts w:ascii="Times New Roman" w:hAnsi="Times New Roman" w:cs="Times New Roman"/>
          <w:sz w:val="36"/>
          <w:szCs w:val="36"/>
        </w:rPr>
        <w:lastRenderedPageBreak/>
        <w:t>ОГБУ «ЦЕНТР УСЛОВИЙ И ОХРАНЫ ТРУДА»</w:t>
      </w: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rPr>
          <w:rFonts w:ascii="Times New Roman" w:hAnsi="Times New Roman" w:cs="Times New Roman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0DA5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50DA5">
        <w:rPr>
          <w:rFonts w:ascii="Times New Roman" w:hAnsi="Times New Roman" w:cs="Times New Roman"/>
          <w:sz w:val="52"/>
          <w:szCs w:val="52"/>
        </w:rPr>
        <w:t xml:space="preserve">о выполнении государственного задания на оказание государственной услуги по осуществлению мероприятий по обеспечению государственного управления охраной труда </w:t>
      </w: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50DA5">
        <w:rPr>
          <w:rFonts w:ascii="Times New Roman" w:hAnsi="Times New Roman" w:cs="Times New Roman"/>
          <w:sz w:val="52"/>
          <w:szCs w:val="52"/>
        </w:rPr>
        <w:t>во 2 квартале 2020 года</w:t>
      </w: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50DA5" w:rsidRPr="00A50DA5" w:rsidRDefault="00A50DA5" w:rsidP="00A50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A5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4006"/>
        <w:gridCol w:w="2942"/>
      </w:tblGrid>
      <w:tr w:rsidR="00A55EDA" w:rsidRPr="00A55EDA" w:rsidTr="00ED5732">
        <w:trPr>
          <w:trHeight w:val="1124"/>
        </w:trPr>
        <w:tc>
          <w:tcPr>
            <w:tcW w:w="3473" w:type="dxa"/>
          </w:tcPr>
          <w:p w:rsidR="00A55EDA" w:rsidRPr="00A55EDA" w:rsidRDefault="00A55EDA" w:rsidP="00A55ED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6" w:type="dxa"/>
          </w:tcPr>
          <w:p w:rsidR="00A55EDA" w:rsidRPr="00A55EDA" w:rsidRDefault="00A55EDA" w:rsidP="00A55ED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A55EDA" w:rsidRPr="00A55EDA" w:rsidRDefault="00A55EDA" w:rsidP="00A55ED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DA">
              <w:rPr>
                <w:rFonts w:ascii="Times New Roman" w:hAnsi="Times New Roman" w:cs="Times New Roman"/>
                <w:sz w:val="20"/>
                <w:szCs w:val="20"/>
              </w:rPr>
              <w:t>ФОРМА УТВЕРЖДЕНА</w:t>
            </w:r>
          </w:p>
          <w:p w:rsidR="00A55EDA" w:rsidRPr="00A55EDA" w:rsidRDefault="00A55EDA" w:rsidP="00A5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DA">
              <w:rPr>
                <w:rFonts w:ascii="Times New Roman" w:hAnsi="Times New Roman" w:cs="Times New Roman"/>
                <w:sz w:val="20"/>
                <w:szCs w:val="20"/>
              </w:rPr>
              <w:t>Приказом управления трудовой занятости населения</w:t>
            </w:r>
          </w:p>
          <w:p w:rsidR="00A55EDA" w:rsidRPr="00A55EDA" w:rsidRDefault="00A55EDA" w:rsidP="00A5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DA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</w:t>
            </w:r>
            <w:proofErr w:type="gramStart"/>
            <w:r w:rsidRPr="00A55EDA">
              <w:rPr>
                <w:rFonts w:ascii="Times New Roman" w:hAnsi="Times New Roman" w:cs="Times New Roman"/>
                <w:sz w:val="20"/>
                <w:szCs w:val="20"/>
              </w:rPr>
              <w:t>Еврейской</w:t>
            </w:r>
            <w:proofErr w:type="gramEnd"/>
          </w:p>
          <w:p w:rsidR="00A55EDA" w:rsidRPr="00A55EDA" w:rsidRDefault="00A55EDA" w:rsidP="00A5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DA">
              <w:rPr>
                <w:rFonts w:ascii="Times New Roman" w:hAnsi="Times New Roman" w:cs="Times New Roman"/>
                <w:sz w:val="20"/>
                <w:szCs w:val="20"/>
              </w:rPr>
              <w:t>автономной области</w:t>
            </w:r>
          </w:p>
          <w:p w:rsidR="00A55EDA" w:rsidRPr="00A55EDA" w:rsidRDefault="00A55EDA" w:rsidP="00A5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DA">
              <w:rPr>
                <w:rFonts w:ascii="Times New Roman" w:hAnsi="Times New Roman" w:cs="Times New Roman"/>
                <w:sz w:val="20"/>
                <w:szCs w:val="20"/>
              </w:rPr>
              <w:t>от 13.12.2019 № 206/19</w:t>
            </w:r>
          </w:p>
        </w:tc>
      </w:tr>
    </w:tbl>
    <w:p w:rsidR="00A55EDA" w:rsidRPr="00A55EDA" w:rsidRDefault="00A55EDA" w:rsidP="00A55E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2"/>
        <w:gridCol w:w="451"/>
        <w:gridCol w:w="1133"/>
        <w:gridCol w:w="1135"/>
        <w:gridCol w:w="567"/>
        <w:gridCol w:w="496"/>
        <w:gridCol w:w="780"/>
        <w:gridCol w:w="2516"/>
      </w:tblGrid>
      <w:tr w:rsidR="00A55EDA" w:rsidRPr="00A55EDA" w:rsidTr="00ED5732">
        <w:tc>
          <w:tcPr>
            <w:tcW w:w="9570" w:type="dxa"/>
            <w:gridSpan w:val="8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Отчет по выполнению государственной услуги по осуществлению мероприятий по обеспечению государственного управления охраной труда</w:t>
            </w:r>
          </w:p>
        </w:tc>
      </w:tr>
      <w:tr w:rsidR="00A55EDA" w:rsidRPr="00A55EDA" w:rsidTr="00ED5732">
        <w:tc>
          <w:tcPr>
            <w:tcW w:w="2492" w:type="dxa"/>
          </w:tcPr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567" w:type="dxa"/>
          </w:tcPr>
          <w:p w:rsidR="00A55EDA" w:rsidRPr="00A55EDA" w:rsidRDefault="00A55EDA" w:rsidP="00A55E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0" w:type="dxa"/>
          </w:tcPr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16" w:type="dxa"/>
          </w:tcPr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5EDA" w:rsidRPr="00A55EDA" w:rsidRDefault="00A55EDA" w:rsidP="00A55E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134"/>
        <w:gridCol w:w="1134"/>
      </w:tblGrid>
      <w:tr w:rsidR="00A55EDA" w:rsidRPr="00A55EDA" w:rsidTr="00ED5732">
        <w:tc>
          <w:tcPr>
            <w:tcW w:w="5495" w:type="dxa"/>
            <w:vMerge w:val="restart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Оценочный показатель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Количественный уровень</w:t>
            </w:r>
          </w:p>
        </w:tc>
      </w:tr>
      <w:tr w:rsidR="00A55EDA" w:rsidRPr="00A55EDA" w:rsidTr="00ED5732">
        <w:tc>
          <w:tcPr>
            <w:tcW w:w="5495" w:type="dxa"/>
            <w:vMerge/>
          </w:tcPr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55EDA" w:rsidRPr="00A55EDA" w:rsidTr="00ED5732">
        <w:tc>
          <w:tcPr>
            <w:tcW w:w="5495" w:type="dxa"/>
            <w:vMerge/>
          </w:tcPr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план на квартал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факт</w:t>
            </w:r>
          </w:p>
        </w:tc>
      </w:tr>
      <w:tr w:rsidR="00A55EDA" w:rsidRPr="00A55EDA" w:rsidTr="00ED5732">
        <w:tc>
          <w:tcPr>
            <w:tcW w:w="5495" w:type="dxa"/>
          </w:tcPr>
          <w:p w:rsidR="00A55EDA" w:rsidRPr="00A55EDA" w:rsidRDefault="00A55EDA" w:rsidP="00A55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Количество работодателей, получивших методическую помощь по вопросам распространения передового опыта работы в области охраны труда, внедрения в организации программ «нулевого травматизма»</w:t>
            </w:r>
          </w:p>
        </w:tc>
        <w:tc>
          <w:tcPr>
            <w:tcW w:w="1276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21</w:t>
            </w:r>
          </w:p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0</w:t>
            </w:r>
          </w:p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49</w:t>
            </w:r>
          </w:p>
        </w:tc>
      </w:tr>
      <w:tr w:rsidR="00A55EDA" w:rsidRPr="00A55EDA" w:rsidTr="00ED5732">
        <w:tc>
          <w:tcPr>
            <w:tcW w:w="5495" w:type="dxa"/>
          </w:tcPr>
          <w:p w:rsidR="00A55EDA" w:rsidRPr="00A55EDA" w:rsidRDefault="00A55EDA" w:rsidP="00A55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Количество работодателей, получивших методическую помощь по проведению и применению результатов специальной оценки условий труда</w:t>
            </w:r>
          </w:p>
        </w:tc>
        <w:tc>
          <w:tcPr>
            <w:tcW w:w="1276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21</w:t>
            </w:r>
          </w:p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0</w:t>
            </w:r>
          </w:p>
          <w:p w:rsidR="00A55EDA" w:rsidRPr="00A55EDA" w:rsidRDefault="00A55EDA" w:rsidP="00A55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49</w:t>
            </w:r>
          </w:p>
        </w:tc>
      </w:tr>
      <w:tr w:rsidR="00A55EDA" w:rsidRPr="00A55EDA" w:rsidTr="00ED5732">
        <w:tc>
          <w:tcPr>
            <w:tcW w:w="5495" w:type="dxa"/>
          </w:tcPr>
          <w:p w:rsidR="00A55EDA" w:rsidRPr="00A55EDA" w:rsidRDefault="00A55EDA" w:rsidP="00A55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Количество массовых мероприятий, проведенных по районам</w:t>
            </w:r>
          </w:p>
        </w:tc>
        <w:tc>
          <w:tcPr>
            <w:tcW w:w="1276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1</w:t>
            </w:r>
          </w:p>
        </w:tc>
      </w:tr>
      <w:tr w:rsidR="00A55EDA" w:rsidRPr="00A55EDA" w:rsidTr="00ED5732">
        <w:tc>
          <w:tcPr>
            <w:tcW w:w="5495" w:type="dxa"/>
          </w:tcPr>
          <w:p w:rsidR="00A55EDA" w:rsidRPr="00A55EDA" w:rsidRDefault="00A55EDA" w:rsidP="00A55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Количество работодателей, получивших консультационную помощь по вопросам прав и обязанностей по обеспечению безопасных условий и охраны труда</w:t>
            </w:r>
          </w:p>
        </w:tc>
        <w:tc>
          <w:tcPr>
            <w:tcW w:w="1276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49</w:t>
            </w:r>
          </w:p>
        </w:tc>
      </w:tr>
      <w:tr w:rsidR="00A55EDA" w:rsidRPr="00A55EDA" w:rsidTr="00ED5732">
        <w:tc>
          <w:tcPr>
            <w:tcW w:w="5495" w:type="dxa"/>
          </w:tcPr>
          <w:p w:rsidR="00A55EDA" w:rsidRPr="00A55EDA" w:rsidRDefault="00A55EDA" w:rsidP="00A55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Количество публикаций, размещений информации в области охраны труда в СМИ, на сайте учреждения</w:t>
            </w:r>
          </w:p>
        </w:tc>
        <w:tc>
          <w:tcPr>
            <w:tcW w:w="1276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6</w:t>
            </w: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DA" w:rsidRPr="00A55EDA" w:rsidTr="00ED5732">
        <w:tc>
          <w:tcPr>
            <w:tcW w:w="5495" w:type="dxa"/>
          </w:tcPr>
          <w:p w:rsidR="00A55EDA" w:rsidRPr="00A55EDA" w:rsidRDefault="00A55EDA" w:rsidP="00A55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Обеспечение требований к качеству услуг,   (</w:t>
            </w:r>
            <w:proofErr w:type="gramStart"/>
            <w:r w:rsidRPr="00A55EDA">
              <w:rPr>
                <w:rFonts w:ascii="Times New Roman" w:hAnsi="Times New Roman" w:cs="Times New Roman"/>
              </w:rPr>
              <w:t>в</w:t>
            </w:r>
            <w:proofErr w:type="gramEnd"/>
            <w:r w:rsidRPr="00A55EDA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276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E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EDA" w:rsidRPr="00A55EDA" w:rsidRDefault="00A55EDA" w:rsidP="00A5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5EDA" w:rsidRPr="00A55EDA" w:rsidRDefault="00A55EDA" w:rsidP="00A55EDA">
      <w:pPr>
        <w:spacing w:after="0" w:line="240" w:lineRule="auto"/>
        <w:rPr>
          <w:rFonts w:ascii="Times New Roman" w:hAnsi="Times New Roman" w:cs="Times New Roman"/>
        </w:rPr>
      </w:pPr>
    </w:p>
    <w:p w:rsidR="00A50DA5" w:rsidRDefault="00A50DA5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Pr="00A55EDA" w:rsidRDefault="00A55EDA" w:rsidP="00A5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55EDA" w:rsidRPr="00A55EDA" w:rsidRDefault="00A55EDA" w:rsidP="00A55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EDA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«Центр условий и охраны труда» (далее ОГБУ «Центр условий и охраны труда» или «Центр») в рамках выполнения государственного задания по осуществлению мероприятий по обеспечению государственного управления охраной труда проводилась работа в соответствии с государственным заданием, утвержденным приказом управления трудовой занятости населения правительства Еврейской автономной области от 16.12.2019 № 207/19 и государственной программой, утвержденной постановлением правительства ЕАО</w:t>
      </w:r>
      <w:proofErr w:type="gramEnd"/>
      <w:r w:rsidRPr="00A55EDA">
        <w:rPr>
          <w:rFonts w:ascii="Times New Roman" w:hAnsi="Times New Roman" w:cs="Times New Roman"/>
          <w:sz w:val="28"/>
          <w:szCs w:val="28"/>
        </w:rPr>
        <w:t xml:space="preserve"> от 29.10.2019 № 381-пп (в ред. от 12.03.2020) «О государственной программе Еврейской автономной области «Содействие занятости населения и обеспечение безопасности труда» на 2020 – 2025 годы».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Во 2 квартале 2020 года данная услуга была предоставлена 49 организациям и учреждениям: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«Гостиница Восток»,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Бридер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>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«УК города Облучье»,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ОГАУДО ДЮЦ «Солнечный»,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Хуа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>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 xml:space="preserve">- ИП Каримов 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И.А.</w:t>
      </w:r>
      <w:proofErr w:type="gramStart"/>
      <w:r w:rsidRPr="00A55EDA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A55EDA">
        <w:rPr>
          <w:rFonts w:ascii="Times New Roman" w:hAnsi="Times New Roman" w:cs="Times New Roman"/>
          <w:sz w:val="28"/>
          <w:szCs w:val="28"/>
        </w:rPr>
        <w:t>.,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МУП «Водоканал» МО «Город Биробиджан»,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ИП Железняков М.С.,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МУП «Комбинат школьного и студенческого питания» МО «Город Биробиджан»,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 xml:space="preserve">- Филиал ФГУП «Охрана» 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 xml:space="preserve"> по Еврейской автономной области,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«Биробиджанская обувная фабрика Росток»,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«Строитель»,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Дальграфит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>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Жилкомплекс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>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«Вторсырье»,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«Торговый Дом «Амур»,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ИП Маслова Т.В.,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ИП Пастушенко А.С.,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ОГПОБУ «Политехнический техникум»,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Фортис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>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«Корея – Хаус»,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«Контур»,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НОУ «Центр «Бастион»,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Спецкомбинат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>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ОГПОБУ «Технический колледж»,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Стройтехно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>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Биробиджаноблгаз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>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ГУ - РО ФСС РФ по ЕАО,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ПОУ «Биробиджанская автомобильная школа ДОСААФ России»,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Балковский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 xml:space="preserve"> Р.А.,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 xml:space="preserve">- Администрация МО «Известковское городское поселение»,   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 xml:space="preserve">- ИП Салманов 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И.М.</w:t>
      </w:r>
      <w:proofErr w:type="gramStart"/>
      <w:r w:rsidRPr="00A55EDA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A55EDA">
        <w:rPr>
          <w:rFonts w:ascii="Times New Roman" w:hAnsi="Times New Roman" w:cs="Times New Roman"/>
          <w:sz w:val="28"/>
          <w:szCs w:val="28"/>
        </w:rPr>
        <w:t>.,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«Кураж»,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lastRenderedPageBreak/>
        <w:t>- ООО «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 xml:space="preserve"> Юань»,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«Диагностический центр «Исида»,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«Брик»,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ОГБУСО «Социально-реабилитационный центр для несовершеннолетних»,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ОГБУЗ «Детская областная больница»,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«Дальневосточный союз промышленников»,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ОГБУ «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Бираканский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ОГБУЗ «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Облученская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 xml:space="preserve"> районная больница»,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МУП «Единый заказчик» МО «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Теплоозерское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ЧОУ «Школа - интернат № 27 ОАО «РЖД»,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«Весна»,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«Рыбная компания»,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ОГКУ «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 xml:space="preserve"> ЕАО», 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ГП ЕАО «Фармация»,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ООО «Автоматика-Сервис»,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МБОУ «Начальная общеобразовательная школа № 14».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EDA">
        <w:rPr>
          <w:rFonts w:ascii="Times New Roman" w:hAnsi="Times New Roman" w:cs="Times New Roman"/>
          <w:sz w:val="28"/>
          <w:szCs w:val="28"/>
        </w:rPr>
        <w:t xml:space="preserve">В условиях пандемии коронавируса при запрещении на территории Еврейской автономной области проведения различных массовых мероприятий (согласно постановлению губернатора Еврейской автономной области от 20.03.2020 № 57 «О введении ограничительных мероприятий /карантина/ на территории Еврейской автономной области») областным государственным бюджетным учреждением «Центр условий и охраны труда» при непосредственном участии сотрудников управления трудовой занятости населения правительства области был организован информационный онлайн-семинар. </w:t>
      </w:r>
      <w:proofErr w:type="gramEnd"/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Тема семинара: «Оценка профессиональных рисков. Обеспечение безопасных условий труда на производстве».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При проведении семинара были рассмотрены и обсуждены следующие актуальные вопросы: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1. Что такое профессиональные риски? Обязательна ли процедура оценки профессиональных рисков? Ответственность за не проведение оценки профессиональных рисков.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2. Для чего нужна оценка профессиональных рисков?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3. Кто обязан проводить оценку профессиональных рисков? Сколько стоит процедура?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4. Методика оценки профессиональных рисков. Алгоритм процедуры.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5. Результаты проведения оценки профессиональных рисков. Примеры карт идентификации опасностей и оценки уровня риска.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Кроме того Центром с целью оказания методической помощи работодателям были направлены в электронном виде следующие методические материалы (брошюры):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 xml:space="preserve">- </w:t>
      </w:r>
      <w:r w:rsidRPr="00A55EDA">
        <w:rPr>
          <w:rFonts w:ascii="Times New Roman" w:eastAsia="Calibri" w:hAnsi="Times New Roman" w:cs="Times New Roman"/>
          <w:sz w:val="28"/>
          <w:szCs w:val="28"/>
        </w:rPr>
        <w:t>«Специальная оценка условий труда»,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DA">
        <w:rPr>
          <w:rFonts w:ascii="Times New Roman" w:eastAsia="Calibri" w:hAnsi="Times New Roman" w:cs="Times New Roman"/>
          <w:sz w:val="28"/>
          <w:szCs w:val="28"/>
        </w:rPr>
        <w:t>- «Методические рекомендации по проведению месячника охраны труда в организациях, расположенных на территории еврейской автономной области. Передовой опыт работы в области безопасности и охраны труда в организациях Еврейской автономной области и в других регионах»,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DA">
        <w:rPr>
          <w:rFonts w:ascii="Times New Roman" w:eastAsia="Calibri" w:hAnsi="Times New Roman" w:cs="Times New Roman"/>
          <w:sz w:val="28"/>
          <w:szCs w:val="28"/>
        </w:rPr>
        <w:t>- «Примерное положение о проведении ежеквартальных единых дней охраны труда в организациях области».</w:t>
      </w:r>
    </w:p>
    <w:p w:rsidR="00A55EDA" w:rsidRPr="00A55EDA" w:rsidRDefault="00A55EDA" w:rsidP="00A55EDA">
      <w:pPr>
        <w:pStyle w:val="a9"/>
        <w:spacing w:after="0"/>
        <w:ind w:firstLine="567"/>
        <w:jc w:val="both"/>
        <w:rPr>
          <w:bCs/>
        </w:rPr>
      </w:pPr>
      <w:r w:rsidRPr="00A55EDA">
        <w:lastRenderedPageBreak/>
        <w:t>При плановом среднеквартальном значении, равном 22,5 организаций в квартал, фактическое значение в отчетном периоде составило 49,0 (</w:t>
      </w:r>
      <w:r w:rsidRPr="00A55EDA">
        <w:rPr>
          <w:bCs/>
          <w:lang w:val="ru-RU"/>
        </w:rPr>
        <w:t>с учетом недовыполнения показателей за первый квартал 2020 года при отсутствии финансирования из областного бюджета)</w:t>
      </w:r>
      <w:r w:rsidRPr="00A55EDA">
        <w:rPr>
          <w:bCs/>
        </w:rPr>
        <w:t>.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В целях информирования работодателей об осуществлении трудоохранной деятельности в рамках функционирования системы управления охраной труда, в течение квартала на сайте ОГБУ «Центр условий и охраны труда» размещены следующие статьи: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 xml:space="preserve">- «Официальные разъяснения: ГИТ о внеплановой </w:t>
      </w:r>
      <w:proofErr w:type="spellStart"/>
      <w:r w:rsidRPr="00A55EDA">
        <w:rPr>
          <w:rFonts w:ascii="Times New Roman" w:hAnsi="Times New Roman" w:cs="Times New Roman"/>
          <w:sz w:val="28"/>
          <w:szCs w:val="28"/>
        </w:rPr>
        <w:t>спецоценке</w:t>
      </w:r>
      <w:proofErr w:type="spellEnd"/>
      <w:r w:rsidRPr="00A55EDA">
        <w:rPr>
          <w:rFonts w:ascii="Times New Roman" w:hAnsi="Times New Roman" w:cs="Times New Roman"/>
          <w:sz w:val="28"/>
          <w:szCs w:val="28"/>
        </w:rPr>
        <w:t xml:space="preserve"> в отношении вновь принятого работника»,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«Официальный комментарий: о применении типового положения о системе управления охраной труда»,</w:t>
      </w:r>
    </w:p>
    <w:p w:rsidR="00A55EDA" w:rsidRPr="00A55EDA" w:rsidRDefault="00A55EDA" w:rsidP="00A5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- «Как выжить на работе в эпоху коронавируса – 12 советов Минтруда».</w:t>
      </w:r>
    </w:p>
    <w:p w:rsidR="00A55EDA" w:rsidRPr="00A55EDA" w:rsidRDefault="00A55EDA" w:rsidP="00A55EDA">
      <w:pPr>
        <w:pStyle w:val="a9"/>
        <w:spacing w:after="0"/>
        <w:ind w:firstLine="567"/>
        <w:jc w:val="both"/>
      </w:pPr>
      <w:r w:rsidRPr="00A55EDA">
        <w:t>Жалоб на качество предоставляемой государственной услуги за отчетный период не поступало.</w:t>
      </w:r>
    </w:p>
    <w:p w:rsidR="00A55EDA" w:rsidRPr="00A55EDA" w:rsidRDefault="00A55EDA" w:rsidP="00A55EDA">
      <w:pPr>
        <w:pStyle w:val="a9"/>
        <w:spacing w:after="0"/>
        <w:ind w:firstLine="567"/>
        <w:jc w:val="both"/>
      </w:pPr>
      <w:r w:rsidRPr="00A55EDA">
        <w:t xml:space="preserve">Во втором квартале 2020 года из областного бюджета на осуществление мероприятий по обеспечению государственного управления охраной труда, установленных </w:t>
      </w:r>
      <w:proofErr w:type="spellStart"/>
      <w:r w:rsidRPr="00A55EDA">
        <w:t>госзаданием</w:t>
      </w:r>
      <w:proofErr w:type="spellEnd"/>
      <w:r w:rsidRPr="00A55EDA">
        <w:t xml:space="preserve"> ОГБУ «Центр условий и охраны труда», поступило</w:t>
      </w:r>
      <w:r w:rsidRPr="00A55EDA">
        <w:rPr>
          <w:lang w:val="ru-RU"/>
        </w:rPr>
        <w:t xml:space="preserve"> 93937,38</w:t>
      </w:r>
      <w:r w:rsidRPr="00A55EDA">
        <w:t xml:space="preserve"> руб.</w:t>
      </w:r>
    </w:p>
    <w:p w:rsidR="00A55EDA" w:rsidRPr="00A55EDA" w:rsidRDefault="00A55EDA" w:rsidP="00A55EDA">
      <w:pPr>
        <w:pStyle w:val="a9"/>
        <w:spacing w:after="0"/>
        <w:ind w:firstLine="567"/>
        <w:jc w:val="both"/>
      </w:pPr>
    </w:p>
    <w:p w:rsidR="00A55EDA" w:rsidRPr="00A55EDA" w:rsidRDefault="00A55EDA" w:rsidP="00A55EDA">
      <w:pPr>
        <w:pStyle w:val="a9"/>
        <w:spacing w:after="0"/>
        <w:ind w:firstLine="567"/>
        <w:jc w:val="both"/>
        <w:rPr>
          <w:lang w:val="ru-RU"/>
        </w:rPr>
      </w:pPr>
    </w:p>
    <w:p w:rsidR="00A55EDA" w:rsidRPr="00A55EDA" w:rsidRDefault="00A55EDA" w:rsidP="00A55EDA">
      <w:pPr>
        <w:pStyle w:val="a9"/>
        <w:spacing w:after="0"/>
        <w:ind w:firstLine="567"/>
        <w:jc w:val="both"/>
      </w:pPr>
    </w:p>
    <w:p w:rsidR="00A55EDA" w:rsidRPr="00A55EDA" w:rsidRDefault="00A55EDA" w:rsidP="00A55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A55EDA" w:rsidRPr="00A55EDA" w:rsidRDefault="00A55EDA" w:rsidP="00A55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DA">
        <w:rPr>
          <w:rFonts w:ascii="Times New Roman" w:hAnsi="Times New Roman" w:cs="Times New Roman"/>
          <w:sz w:val="28"/>
          <w:szCs w:val="28"/>
        </w:rPr>
        <w:t>ОГБУ «Центр условий и охраны труда»                                                     А.П. Палькин</w:t>
      </w:r>
    </w:p>
    <w:p w:rsidR="00A55EDA" w:rsidRDefault="00A55EDA" w:rsidP="00A55ED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DA" w:rsidRPr="00A50DA5" w:rsidRDefault="00A55EDA" w:rsidP="00A5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5EDA" w:rsidRPr="00A50DA5" w:rsidSect="00CB42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53F"/>
    <w:multiLevelType w:val="hybridMultilevel"/>
    <w:tmpl w:val="55C4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26E6"/>
    <w:multiLevelType w:val="hybridMultilevel"/>
    <w:tmpl w:val="046C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CC"/>
    <w:rsid w:val="00013D54"/>
    <w:rsid w:val="000B1B71"/>
    <w:rsid w:val="000E2EB5"/>
    <w:rsid w:val="000E48C3"/>
    <w:rsid w:val="001108E6"/>
    <w:rsid w:val="00191472"/>
    <w:rsid w:val="001C69D5"/>
    <w:rsid w:val="001D79B0"/>
    <w:rsid w:val="00234145"/>
    <w:rsid w:val="00286731"/>
    <w:rsid w:val="0029430B"/>
    <w:rsid w:val="00294F05"/>
    <w:rsid w:val="002D18B7"/>
    <w:rsid w:val="002E05B2"/>
    <w:rsid w:val="0030786A"/>
    <w:rsid w:val="00381F5F"/>
    <w:rsid w:val="00387107"/>
    <w:rsid w:val="003A1A32"/>
    <w:rsid w:val="003A1B61"/>
    <w:rsid w:val="003A73AA"/>
    <w:rsid w:val="003B7E81"/>
    <w:rsid w:val="004246B4"/>
    <w:rsid w:val="00460E59"/>
    <w:rsid w:val="004845D1"/>
    <w:rsid w:val="00494931"/>
    <w:rsid w:val="004E0AB8"/>
    <w:rsid w:val="005012E9"/>
    <w:rsid w:val="005450AA"/>
    <w:rsid w:val="005760C2"/>
    <w:rsid w:val="005C4D9D"/>
    <w:rsid w:val="00602CCA"/>
    <w:rsid w:val="006179B7"/>
    <w:rsid w:val="00620032"/>
    <w:rsid w:val="00627CFA"/>
    <w:rsid w:val="006317E7"/>
    <w:rsid w:val="00646F4E"/>
    <w:rsid w:val="00647CE8"/>
    <w:rsid w:val="0065590B"/>
    <w:rsid w:val="00690EFF"/>
    <w:rsid w:val="00760F75"/>
    <w:rsid w:val="0077086C"/>
    <w:rsid w:val="0078143E"/>
    <w:rsid w:val="008E6653"/>
    <w:rsid w:val="008F6E41"/>
    <w:rsid w:val="0090207F"/>
    <w:rsid w:val="00912C6E"/>
    <w:rsid w:val="00917760"/>
    <w:rsid w:val="009714EA"/>
    <w:rsid w:val="009729EE"/>
    <w:rsid w:val="009736D4"/>
    <w:rsid w:val="009A66B7"/>
    <w:rsid w:val="009C2F26"/>
    <w:rsid w:val="009C3B3C"/>
    <w:rsid w:val="009F1CF1"/>
    <w:rsid w:val="00A01928"/>
    <w:rsid w:val="00A2606F"/>
    <w:rsid w:val="00A33018"/>
    <w:rsid w:val="00A407F9"/>
    <w:rsid w:val="00A50DA5"/>
    <w:rsid w:val="00A55EDA"/>
    <w:rsid w:val="00AD5B9C"/>
    <w:rsid w:val="00B00C26"/>
    <w:rsid w:val="00B26B26"/>
    <w:rsid w:val="00B83B7E"/>
    <w:rsid w:val="00BB14FE"/>
    <w:rsid w:val="00BD55E8"/>
    <w:rsid w:val="00BD6E85"/>
    <w:rsid w:val="00C9402A"/>
    <w:rsid w:val="00CB4202"/>
    <w:rsid w:val="00CB5B68"/>
    <w:rsid w:val="00CE4A99"/>
    <w:rsid w:val="00CF2B4F"/>
    <w:rsid w:val="00D768E9"/>
    <w:rsid w:val="00DA4D67"/>
    <w:rsid w:val="00DB799E"/>
    <w:rsid w:val="00DC25EE"/>
    <w:rsid w:val="00DC7732"/>
    <w:rsid w:val="00DD05D0"/>
    <w:rsid w:val="00E070A3"/>
    <w:rsid w:val="00E3755F"/>
    <w:rsid w:val="00E42D7E"/>
    <w:rsid w:val="00E84238"/>
    <w:rsid w:val="00EE50AD"/>
    <w:rsid w:val="00EF584A"/>
    <w:rsid w:val="00F547FF"/>
    <w:rsid w:val="00F70E2E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94931"/>
    <w:pPr>
      <w:keepNext/>
      <w:autoSpaceDE w:val="0"/>
      <w:autoSpaceDN w:val="0"/>
      <w:adjustRightInd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49493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Nonformat">
    <w:name w:val="ConsPlusNonformat"/>
    <w:rsid w:val="00902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semiHidden/>
    <w:rsid w:val="00902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90207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9430B"/>
    <w:pPr>
      <w:ind w:left="720"/>
      <w:contextualSpacing/>
    </w:pPr>
  </w:style>
  <w:style w:type="character" w:customStyle="1" w:styleId="213pt">
    <w:name w:val="Основной текст (2) + 13 pt;Не полужирный;Не курсив"/>
    <w:basedOn w:val="a0"/>
    <w:rsid w:val="000E2E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200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8">
    <w:name w:val="Основной текст (8)_"/>
    <w:basedOn w:val="a0"/>
    <w:link w:val="80"/>
    <w:rsid w:val="00D768E9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68E9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/>
    </w:rPr>
  </w:style>
  <w:style w:type="character" w:customStyle="1" w:styleId="214pt">
    <w:name w:val="Основной текст (2) + 14 pt;Не полужирный"/>
    <w:basedOn w:val="a0"/>
    <w:rsid w:val="00CB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CB4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CB4202"/>
    <w:rPr>
      <w:b/>
      <w:bCs/>
    </w:rPr>
  </w:style>
  <w:style w:type="character" w:customStyle="1" w:styleId="29pt">
    <w:name w:val="Основной текст (2) + 9 pt"/>
    <w:basedOn w:val="a0"/>
    <w:rsid w:val="00CB4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B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7pt0pt">
    <w:name w:val="Основной текст (2) + 7 pt;Не полужирный;Не курсив;Интервал 0 pt"/>
    <w:basedOn w:val="a0"/>
    <w:rsid w:val="00CB42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A50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0D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A50DA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A50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94931"/>
    <w:pPr>
      <w:keepNext/>
      <w:autoSpaceDE w:val="0"/>
      <w:autoSpaceDN w:val="0"/>
      <w:adjustRightInd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49493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Nonformat">
    <w:name w:val="ConsPlusNonformat"/>
    <w:rsid w:val="00902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semiHidden/>
    <w:rsid w:val="00902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90207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9430B"/>
    <w:pPr>
      <w:ind w:left="720"/>
      <w:contextualSpacing/>
    </w:pPr>
  </w:style>
  <w:style w:type="character" w:customStyle="1" w:styleId="213pt">
    <w:name w:val="Основной текст (2) + 13 pt;Не полужирный;Не курсив"/>
    <w:basedOn w:val="a0"/>
    <w:rsid w:val="000E2E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200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8">
    <w:name w:val="Основной текст (8)_"/>
    <w:basedOn w:val="a0"/>
    <w:link w:val="80"/>
    <w:rsid w:val="00D768E9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68E9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/>
    </w:rPr>
  </w:style>
  <w:style w:type="character" w:customStyle="1" w:styleId="214pt">
    <w:name w:val="Основной текст (2) + 14 pt;Не полужирный"/>
    <w:basedOn w:val="a0"/>
    <w:rsid w:val="00CB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CB4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CB4202"/>
    <w:rPr>
      <w:b/>
      <w:bCs/>
    </w:rPr>
  </w:style>
  <w:style w:type="character" w:customStyle="1" w:styleId="29pt">
    <w:name w:val="Основной текст (2) + 9 pt"/>
    <w:basedOn w:val="a0"/>
    <w:rsid w:val="00CB4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B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7pt0pt">
    <w:name w:val="Основной текст (2) + 7 pt;Не полужирный;Не курсив;Интервал 0 pt"/>
    <w:basedOn w:val="a0"/>
    <w:rsid w:val="00CB42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A50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0D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A50DA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A50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68E0-3095-4C39-B404-2380B4FD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6163</Words>
  <Characters>35132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PALKINAP</cp:lastModifiedBy>
  <cp:revision>6</cp:revision>
  <cp:lastPrinted>2018-04-19T15:05:00Z</cp:lastPrinted>
  <dcterms:created xsi:type="dcterms:W3CDTF">2020-07-24T03:32:00Z</dcterms:created>
  <dcterms:modified xsi:type="dcterms:W3CDTF">2020-10-06T03:52:00Z</dcterms:modified>
</cp:coreProperties>
</file>