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CF434F" w:rsidRPr="009621C8" w:rsidTr="00F4434A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CF434F" w:rsidRPr="00EF145F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BA2A9C6" wp14:editId="5A57FAF4">
                  <wp:extent cx="528320" cy="568960"/>
                  <wp:effectExtent l="0" t="0" r="508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34F" w:rsidRPr="00EF145F" w:rsidRDefault="00CF434F" w:rsidP="00F4434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CF434F" w:rsidRPr="00EF145F" w:rsidRDefault="00CF434F" w:rsidP="00F4434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CF434F" w:rsidRPr="00EF145F" w:rsidRDefault="00CF434F" w:rsidP="00F4434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CF434F" w:rsidRPr="00EF145F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CF434F" w:rsidRPr="00EF145F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145F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CF434F" w:rsidRPr="00EF145F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CF434F" w:rsidRPr="00EF145F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CF434F" w:rsidRPr="00EF145F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F145F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CF434F" w:rsidRPr="00EF145F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EF145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" w:history="1">
              <w:r w:rsidRPr="00EF145F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CF434F" w:rsidRPr="007A6954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</w:rPr>
              <w:t>ОКПО 95355711, ОГРН 1077901006061      ИНН</w:t>
            </w:r>
            <w:r w:rsidRPr="00480296">
              <w:rPr>
                <w:rFonts w:ascii="Times New Roman" w:hAnsi="Times New Roman" w:cs="Times New Roman"/>
              </w:rPr>
              <w:t>/</w:t>
            </w:r>
            <w:r w:rsidRPr="007A6954">
              <w:rPr>
                <w:rFonts w:ascii="Times New Roman" w:hAnsi="Times New Roman" w:cs="Times New Roman"/>
              </w:rPr>
              <w:t>КПП 7901531673/790101001</w:t>
            </w:r>
          </w:p>
          <w:p w:rsidR="00CF434F" w:rsidRPr="00E15102" w:rsidRDefault="009F6E8D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7A6954">
              <w:rPr>
                <w:rFonts w:ascii="Times New Roman" w:hAnsi="Times New Roman" w:cs="Times New Roman"/>
                <w:u w:val="single"/>
              </w:rPr>
              <w:t>0</w:t>
            </w:r>
            <w:r w:rsidR="00821EDA" w:rsidRPr="007A6954">
              <w:rPr>
                <w:rFonts w:ascii="Times New Roman" w:hAnsi="Times New Roman" w:cs="Times New Roman"/>
                <w:u w:val="single"/>
              </w:rPr>
              <w:t>2</w:t>
            </w:r>
            <w:r w:rsidR="00CF434F" w:rsidRPr="007A6954">
              <w:rPr>
                <w:rFonts w:ascii="Times New Roman" w:hAnsi="Times New Roman" w:cs="Times New Roman"/>
                <w:u w:val="single"/>
              </w:rPr>
              <w:t>.</w:t>
            </w:r>
            <w:r w:rsidRPr="007A6954">
              <w:rPr>
                <w:rFonts w:ascii="Times New Roman" w:hAnsi="Times New Roman" w:cs="Times New Roman"/>
                <w:u w:val="single"/>
              </w:rPr>
              <w:t>0</w:t>
            </w:r>
            <w:r w:rsidR="002513CC" w:rsidRPr="007A6954">
              <w:rPr>
                <w:rFonts w:ascii="Times New Roman" w:hAnsi="Times New Roman" w:cs="Times New Roman"/>
                <w:u w:val="single"/>
              </w:rPr>
              <w:t>2</w:t>
            </w:r>
            <w:r w:rsidR="00CF434F" w:rsidRPr="007A6954">
              <w:rPr>
                <w:rFonts w:ascii="Times New Roman" w:hAnsi="Times New Roman" w:cs="Times New Roman"/>
                <w:u w:val="single"/>
              </w:rPr>
              <w:t>.202</w:t>
            </w:r>
            <w:r w:rsidRPr="007A6954">
              <w:rPr>
                <w:rFonts w:ascii="Times New Roman" w:hAnsi="Times New Roman" w:cs="Times New Roman"/>
                <w:u w:val="single"/>
              </w:rPr>
              <w:t>2</w:t>
            </w:r>
            <w:r w:rsidR="00CF434F" w:rsidRPr="007A6954">
              <w:rPr>
                <w:rFonts w:ascii="Times New Roman" w:hAnsi="Times New Roman" w:cs="Times New Roman"/>
              </w:rPr>
              <w:t xml:space="preserve"> №  </w:t>
            </w:r>
            <w:r w:rsidR="00CF434F" w:rsidRPr="007A6954">
              <w:rPr>
                <w:rFonts w:ascii="Times New Roman" w:hAnsi="Times New Roman" w:cs="Times New Roman"/>
                <w:u w:val="single"/>
              </w:rPr>
              <w:t>03-11/</w:t>
            </w:r>
            <w:r w:rsidR="007A6954">
              <w:rPr>
                <w:rFonts w:ascii="Times New Roman" w:hAnsi="Times New Roman" w:cs="Times New Roman"/>
                <w:u w:val="single"/>
              </w:rPr>
              <w:t>2</w:t>
            </w:r>
            <w:r w:rsidR="006B5B09" w:rsidRPr="007A6954">
              <w:rPr>
                <w:rFonts w:ascii="Times New Roman" w:hAnsi="Times New Roman" w:cs="Times New Roman"/>
                <w:u w:val="single"/>
              </w:rPr>
              <w:t>3</w:t>
            </w:r>
            <w:bookmarkStart w:id="0" w:name="_GoBack"/>
            <w:bookmarkEnd w:id="0"/>
          </w:p>
          <w:p w:rsidR="00CF434F" w:rsidRPr="00EF145F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145F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CF434F" w:rsidRPr="00EF145F" w:rsidRDefault="00CF434F" w:rsidP="00F44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F434F" w:rsidRPr="00EF145F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EF145F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EF145F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EF145F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EF145F" w:rsidRDefault="00CF434F" w:rsidP="00F4434A">
            <w:pPr>
              <w:pStyle w:val="3"/>
              <w:ind w:firstLine="0"/>
              <w:jc w:val="left"/>
            </w:pPr>
            <w:r w:rsidRPr="00EF145F">
              <w:rPr>
                <w:szCs w:val="28"/>
              </w:rPr>
              <w:t>Начальнику департамента по труду и занятости населения правительства Еврейской автономной области</w:t>
            </w:r>
          </w:p>
          <w:p w:rsidR="00CF434F" w:rsidRPr="00EF145F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CF434F" w:rsidRPr="00EF145F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34F" w:rsidRPr="00EF145F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34F" w:rsidRPr="00EF145F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CF434F" w:rsidRPr="009621C8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CF434F" w:rsidRPr="009621C8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5F32" w:rsidRPr="009621C8" w:rsidRDefault="00E15F32" w:rsidP="00E15F32">
      <w:pPr>
        <w:spacing w:after="0" w:line="240" w:lineRule="auto"/>
        <w:rPr>
          <w:rFonts w:ascii="Times New Roman" w:hAnsi="Times New Roman" w:cs="Times New Roman"/>
        </w:rPr>
      </w:pPr>
    </w:p>
    <w:p w:rsidR="00E17371" w:rsidRDefault="00E17371" w:rsidP="00E15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32" w:rsidRPr="00A11C57" w:rsidRDefault="00E15F32" w:rsidP="00E15F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A11C57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E15F32" w:rsidRPr="00A11C57" w:rsidRDefault="00E15F32" w:rsidP="00E15F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5F32" w:rsidRPr="00A11C57" w:rsidRDefault="00E15F32" w:rsidP="00144C28">
      <w:pPr>
        <w:pStyle w:val="ConsPlusNormal"/>
        <w:ind w:firstLine="567"/>
        <w:jc w:val="both"/>
        <w:rPr>
          <w:szCs w:val="28"/>
        </w:rPr>
      </w:pPr>
      <w:proofErr w:type="gramStart"/>
      <w:r w:rsidRPr="00A11C57">
        <w:rPr>
          <w:szCs w:val="28"/>
        </w:rPr>
        <w:t xml:space="preserve"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</w:t>
      </w:r>
      <w:r w:rsidR="009621C8" w:rsidRPr="00A11C57">
        <w:rPr>
          <w:szCs w:val="28"/>
        </w:rPr>
        <w:t xml:space="preserve">департамент по труду и занятости населения </w:t>
      </w:r>
      <w:r w:rsidRPr="00A11C57">
        <w:rPr>
          <w:szCs w:val="28"/>
        </w:rPr>
        <w:t xml:space="preserve">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 деятельности учреждения в период с </w:t>
      </w:r>
      <w:r w:rsidR="008D35CC" w:rsidRPr="00A11C57">
        <w:rPr>
          <w:szCs w:val="28"/>
        </w:rPr>
        <w:t>1</w:t>
      </w:r>
      <w:r w:rsidR="009F6E8D" w:rsidRPr="00A11C57">
        <w:rPr>
          <w:szCs w:val="28"/>
        </w:rPr>
        <w:t>0</w:t>
      </w:r>
      <w:proofErr w:type="gramEnd"/>
      <w:r w:rsidRPr="00A11C57">
        <w:rPr>
          <w:szCs w:val="28"/>
        </w:rPr>
        <w:t xml:space="preserve"> </w:t>
      </w:r>
      <w:r w:rsidR="009F6E8D" w:rsidRPr="00A11C57">
        <w:rPr>
          <w:szCs w:val="28"/>
        </w:rPr>
        <w:t>янва</w:t>
      </w:r>
      <w:r w:rsidR="00A83C30" w:rsidRPr="00A11C57">
        <w:rPr>
          <w:szCs w:val="28"/>
        </w:rPr>
        <w:t>ря</w:t>
      </w:r>
      <w:r w:rsidRPr="00A11C57">
        <w:rPr>
          <w:szCs w:val="28"/>
        </w:rPr>
        <w:t xml:space="preserve"> по </w:t>
      </w:r>
      <w:r w:rsidR="009F6E8D" w:rsidRPr="00A11C57">
        <w:rPr>
          <w:szCs w:val="28"/>
        </w:rPr>
        <w:t>31</w:t>
      </w:r>
      <w:r w:rsidR="00077D66" w:rsidRPr="00A11C57">
        <w:rPr>
          <w:szCs w:val="28"/>
        </w:rPr>
        <w:t xml:space="preserve"> </w:t>
      </w:r>
      <w:r w:rsidR="009F6E8D" w:rsidRPr="00A11C57">
        <w:rPr>
          <w:szCs w:val="28"/>
        </w:rPr>
        <w:t>янва</w:t>
      </w:r>
      <w:r w:rsidR="00A83C30" w:rsidRPr="00A11C57">
        <w:rPr>
          <w:szCs w:val="28"/>
        </w:rPr>
        <w:t>ря</w:t>
      </w:r>
      <w:r w:rsidRPr="00A11C57">
        <w:rPr>
          <w:szCs w:val="28"/>
        </w:rPr>
        <w:t xml:space="preserve"> 202</w:t>
      </w:r>
      <w:r w:rsidR="009F6E8D" w:rsidRPr="00A11C57">
        <w:rPr>
          <w:szCs w:val="28"/>
        </w:rPr>
        <w:t>2</w:t>
      </w:r>
      <w:r w:rsidRPr="00A11C57">
        <w:rPr>
          <w:szCs w:val="28"/>
        </w:rPr>
        <w:t>г.</w:t>
      </w:r>
    </w:p>
    <w:p w:rsidR="00E15F32" w:rsidRPr="00A11C57" w:rsidRDefault="00E15F32" w:rsidP="0014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1. Основная деятельность.</w:t>
      </w:r>
    </w:p>
    <w:p w:rsidR="00E15F32" w:rsidRPr="00A11C57" w:rsidRDefault="00E17371" w:rsidP="00E173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 xml:space="preserve">        </w:t>
      </w:r>
      <w:r w:rsidR="00E15F32" w:rsidRPr="00A11C57">
        <w:rPr>
          <w:rFonts w:ascii="Times New Roman" w:hAnsi="Times New Roman" w:cs="Times New Roman"/>
          <w:sz w:val="28"/>
          <w:szCs w:val="28"/>
        </w:rPr>
        <w:t xml:space="preserve">1.1. Получен доход в сумме </w:t>
      </w:r>
      <w:r w:rsidRPr="00A11C57">
        <w:rPr>
          <w:rFonts w:ascii="Times New Roman" w:hAnsi="Times New Roman" w:cs="Times New Roman"/>
          <w:sz w:val="28"/>
          <w:szCs w:val="28"/>
        </w:rPr>
        <w:t>271809</w:t>
      </w:r>
      <w:r w:rsidR="00751955" w:rsidRPr="00A11C57">
        <w:rPr>
          <w:rFonts w:ascii="Times New Roman" w:hAnsi="Times New Roman" w:cs="Times New Roman"/>
          <w:sz w:val="28"/>
          <w:szCs w:val="28"/>
        </w:rPr>
        <w:t>,01</w:t>
      </w:r>
      <w:r w:rsidR="00480296" w:rsidRPr="00A11C57">
        <w:rPr>
          <w:rFonts w:ascii="Times New Roman" w:hAnsi="Times New Roman" w:cs="Times New Roman"/>
          <w:sz w:val="28"/>
          <w:szCs w:val="28"/>
        </w:rPr>
        <w:t xml:space="preserve"> </w:t>
      </w:r>
      <w:r w:rsidR="00E15F32" w:rsidRPr="00A11C57">
        <w:rPr>
          <w:rFonts w:ascii="Times New Roman" w:hAnsi="Times New Roman" w:cs="Times New Roman"/>
          <w:sz w:val="28"/>
          <w:szCs w:val="28"/>
        </w:rPr>
        <w:t>руб.</w:t>
      </w:r>
      <w:r w:rsidR="00480296" w:rsidRPr="00A11C57">
        <w:rPr>
          <w:rFonts w:ascii="Times New Roman" w:hAnsi="Times New Roman" w:cs="Times New Roman"/>
          <w:sz w:val="28"/>
          <w:szCs w:val="28"/>
        </w:rPr>
        <w:t>,</w:t>
      </w:r>
      <w:r w:rsidR="00E15F32" w:rsidRPr="00A11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F32" w:rsidRPr="00A11C57">
        <w:rPr>
          <w:rFonts w:ascii="Times New Roman" w:hAnsi="Times New Roman" w:cs="Times New Roman"/>
          <w:sz w:val="28"/>
          <w:szCs w:val="28"/>
        </w:rPr>
        <w:t>в т</w:t>
      </w:r>
      <w:r w:rsidR="00FE3D06" w:rsidRPr="00A11C57">
        <w:rPr>
          <w:rFonts w:ascii="Times New Roman" w:hAnsi="Times New Roman" w:cs="Times New Roman"/>
          <w:sz w:val="28"/>
          <w:szCs w:val="28"/>
        </w:rPr>
        <w:t xml:space="preserve">ом </w:t>
      </w:r>
      <w:r w:rsidR="00E15F32" w:rsidRPr="00A11C57">
        <w:rPr>
          <w:rFonts w:ascii="Times New Roman" w:hAnsi="Times New Roman" w:cs="Times New Roman"/>
          <w:sz w:val="28"/>
          <w:szCs w:val="28"/>
        </w:rPr>
        <w:t>ч</w:t>
      </w:r>
      <w:r w:rsidR="00FE3D06" w:rsidRPr="00A11C57">
        <w:rPr>
          <w:rFonts w:ascii="Times New Roman" w:hAnsi="Times New Roman" w:cs="Times New Roman"/>
          <w:sz w:val="28"/>
          <w:szCs w:val="28"/>
        </w:rPr>
        <w:t>исле</w:t>
      </w:r>
      <w:r w:rsidR="00E15F32" w:rsidRPr="00A11C57">
        <w:rPr>
          <w:rFonts w:ascii="Times New Roman" w:hAnsi="Times New Roman" w:cs="Times New Roman"/>
          <w:sz w:val="28"/>
          <w:szCs w:val="28"/>
        </w:rPr>
        <w:t>:</w:t>
      </w:r>
    </w:p>
    <w:p w:rsidR="00480296" w:rsidRPr="00A11C57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 xml:space="preserve">- доходы от приносящей доход деятельности – </w:t>
      </w:r>
      <w:r w:rsidR="00751955" w:rsidRPr="00A11C57">
        <w:rPr>
          <w:rFonts w:ascii="Times New Roman" w:hAnsi="Times New Roman" w:cs="Times New Roman"/>
          <w:sz w:val="28"/>
          <w:szCs w:val="28"/>
        </w:rPr>
        <w:t>1</w:t>
      </w:r>
      <w:r w:rsidR="00E17371" w:rsidRPr="00A11C57">
        <w:rPr>
          <w:rFonts w:ascii="Times New Roman" w:hAnsi="Times New Roman" w:cs="Times New Roman"/>
          <w:sz w:val="28"/>
          <w:szCs w:val="28"/>
        </w:rPr>
        <w:t>61286</w:t>
      </w:r>
      <w:r w:rsidR="006B5B09" w:rsidRPr="00A11C57">
        <w:rPr>
          <w:rFonts w:ascii="Times New Roman" w:hAnsi="Times New Roman" w:cs="Times New Roman"/>
          <w:sz w:val="28"/>
          <w:szCs w:val="28"/>
        </w:rPr>
        <w:t>,00</w:t>
      </w:r>
      <w:r w:rsidR="00480296" w:rsidRPr="00A11C5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15F32" w:rsidRPr="00A11C57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</w:t>
      </w:r>
      <w:r w:rsidR="00DF2DBF" w:rsidRPr="00A11C57">
        <w:rPr>
          <w:rFonts w:ascii="Times New Roman" w:hAnsi="Times New Roman" w:cs="Times New Roman"/>
          <w:sz w:val="28"/>
          <w:szCs w:val="28"/>
        </w:rPr>
        <w:t>110523,01</w:t>
      </w:r>
      <w:r w:rsidRPr="00A11C57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E15F32" w:rsidRPr="00A11C57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E15F32" w:rsidRPr="00A11C57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E15F32" w:rsidRPr="00A11C57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обучено:</w:t>
      </w:r>
    </w:p>
    <w:p w:rsidR="00E15F32" w:rsidRPr="00A11C57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 xml:space="preserve">а) по охране труда – </w:t>
      </w:r>
      <w:r w:rsidR="00986CCA" w:rsidRPr="00A11C57">
        <w:rPr>
          <w:rFonts w:ascii="Times New Roman" w:hAnsi="Times New Roman" w:cs="Times New Roman"/>
          <w:sz w:val="28"/>
          <w:szCs w:val="28"/>
        </w:rPr>
        <w:t>0</w:t>
      </w:r>
      <w:r w:rsidRPr="00A11C5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15F32" w:rsidRPr="00A11C57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– </w:t>
      </w:r>
      <w:r w:rsidR="00986CCA" w:rsidRPr="00A11C57">
        <w:rPr>
          <w:rFonts w:ascii="Times New Roman" w:hAnsi="Times New Roman" w:cs="Times New Roman"/>
          <w:sz w:val="28"/>
          <w:szCs w:val="28"/>
        </w:rPr>
        <w:t>0</w:t>
      </w:r>
      <w:r w:rsidR="00AD4332" w:rsidRPr="00A11C57">
        <w:rPr>
          <w:rFonts w:ascii="Times New Roman" w:hAnsi="Times New Roman" w:cs="Times New Roman"/>
          <w:sz w:val="28"/>
          <w:szCs w:val="28"/>
        </w:rPr>
        <w:t xml:space="preserve"> чел</w:t>
      </w:r>
      <w:r w:rsidRPr="00A11C57">
        <w:rPr>
          <w:rFonts w:ascii="Times New Roman" w:hAnsi="Times New Roman" w:cs="Times New Roman"/>
          <w:sz w:val="28"/>
          <w:szCs w:val="28"/>
        </w:rPr>
        <w:t>.</w:t>
      </w:r>
      <w:r w:rsidR="00AD4332" w:rsidRPr="00A11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28" w:rsidRPr="00A11C57" w:rsidRDefault="00E15F32" w:rsidP="0014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 xml:space="preserve"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</w:t>
      </w:r>
      <w:r w:rsidR="00102D71" w:rsidRPr="00A11C57">
        <w:rPr>
          <w:rFonts w:ascii="Times New Roman" w:hAnsi="Times New Roman" w:cs="Times New Roman"/>
          <w:sz w:val="28"/>
          <w:szCs w:val="28"/>
        </w:rPr>
        <w:t>трем</w:t>
      </w:r>
      <w:r w:rsidR="0041365D" w:rsidRPr="00A11C57">
        <w:rPr>
          <w:rFonts w:ascii="Times New Roman" w:hAnsi="Times New Roman" w:cs="Times New Roman"/>
          <w:sz w:val="28"/>
          <w:szCs w:val="28"/>
        </w:rPr>
        <w:t xml:space="preserve"> </w:t>
      </w:r>
      <w:r w:rsidRPr="00A11C57">
        <w:rPr>
          <w:rFonts w:ascii="Times New Roman" w:hAnsi="Times New Roman" w:cs="Times New Roman"/>
          <w:sz w:val="28"/>
          <w:szCs w:val="28"/>
        </w:rPr>
        <w:t>муниципальн</w:t>
      </w:r>
      <w:r w:rsidR="0041365D" w:rsidRPr="00A11C57">
        <w:rPr>
          <w:rFonts w:ascii="Times New Roman" w:hAnsi="Times New Roman" w:cs="Times New Roman"/>
          <w:sz w:val="28"/>
          <w:szCs w:val="28"/>
        </w:rPr>
        <w:t>ым</w:t>
      </w:r>
      <w:r w:rsidR="00EC3B9F" w:rsidRPr="00A11C57">
        <w:rPr>
          <w:rFonts w:ascii="Times New Roman" w:hAnsi="Times New Roman" w:cs="Times New Roman"/>
          <w:sz w:val="28"/>
          <w:szCs w:val="28"/>
        </w:rPr>
        <w:t xml:space="preserve"> </w:t>
      </w:r>
      <w:r w:rsidRPr="00A11C57">
        <w:rPr>
          <w:rFonts w:ascii="Times New Roman" w:hAnsi="Times New Roman" w:cs="Times New Roman"/>
          <w:sz w:val="28"/>
          <w:szCs w:val="28"/>
        </w:rPr>
        <w:t>учреждени</w:t>
      </w:r>
      <w:r w:rsidR="0041365D" w:rsidRPr="00A11C57">
        <w:rPr>
          <w:rFonts w:ascii="Times New Roman" w:hAnsi="Times New Roman" w:cs="Times New Roman"/>
          <w:sz w:val="28"/>
          <w:szCs w:val="28"/>
        </w:rPr>
        <w:t>ям</w:t>
      </w:r>
      <w:r w:rsidR="00FA3A29" w:rsidRPr="00A11C57">
        <w:rPr>
          <w:rFonts w:ascii="Times New Roman" w:hAnsi="Times New Roman" w:cs="Times New Roman"/>
          <w:sz w:val="28"/>
          <w:szCs w:val="28"/>
        </w:rPr>
        <w:t>:</w:t>
      </w:r>
    </w:p>
    <w:p w:rsidR="009F6E8D" w:rsidRPr="00A11C57" w:rsidRDefault="009F6E8D" w:rsidP="00144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«Средняя общеобразовательная</w:t>
      </w:r>
      <w:r w:rsidR="00E17371" w:rsidRPr="00A1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 2 п. Николаевка»;</w:t>
      </w:r>
    </w:p>
    <w:p w:rsidR="009F6E8D" w:rsidRPr="00A11C57" w:rsidRDefault="009F6E8D" w:rsidP="0014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- МКУ «Поселенческий дом культуры с. Партизанское» МО «</w:t>
      </w:r>
      <w:proofErr w:type="spellStart"/>
      <w:r w:rsidRPr="00A11C57"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Pr="00A11C57">
        <w:rPr>
          <w:rFonts w:ascii="Times New Roman" w:hAnsi="Times New Roman" w:cs="Times New Roman"/>
          <w:sz w:val="28"/>
          <w:szCs w:val="28"/>
        </w:rPr>
        <w:t xml:space="preserve"> сельское поселение» Смидович</w:t>
      </w:r>
      <w:r w:rsidR="00E17371" w:rsidRPr="00A11C57">
        <w:rPr>
          <w:rFonts w:ascii="Times New Roman" w:hAnsi="Times New Roman" w:cs="Times New Roman"/>
          <w:sz w:val="28"/>
          <w:szCs w:val="28"/>
        </w:rPr>
        <w:t>ского муниципального района ЕАО;</w:t>
      </w:r>
    </w:p>
    <w:p w:rsidR="009F6E8D" w:rsidRPr="00A11C57" w:rsidRDefault="009F6E8D" w:rsidP="0014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- МБОУ «Средняя общеобразовательная школа № 7 п. Николаевка».</w:t>
      </w:r>
    </w:p>
    <w:p w:rsidR="008D35CC" w:rsidRPr="00A11C57" w:rsidRDefault="00E15F32" w:rsidP="0014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E15F32" w:rsidRPr="00A11C57" w:rsidRDefault="007D07FE" w:rsidP="0014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-</w:t>
      </w:r>
      <w:r w:rsidR="00E15F32" w:rsidRPr="00A11C57">
        <w:rPr>
          <w:rFonts w:ascii="Times New Roman" w:hAnsi="Times New Roman" w:cs="Times New Roman"/>
          <w:sz w:val="28"/>
          <w:szCs w:val="28"/>
        </w:rPr>
        <w:t xml:space="preserve"> осуществлен осмотр рабочих мест на предмет состояния условий труда и проведен аудит состояния документации по охране труда в учреждени</w:t>
      </w:r>
      <w:r w:rsidR="00D45479" w:rsidRPr="00A11C57">
        <w:rPr>
          <w:rFonts w:ascii="Times New Roman" w:hAnsi="Times New Roman" w:cs="Times New Roman"/>
          <w:sz w:val="28"/>
          <w:szCs w:val="28"/>
        </w:rPr>
        <w:t>и</w:t>
      </w:r>
      <w:r w:rsidR="00E15F32" w:rsidRPr="00A11C57">
        <w:rPr>
          <w:rFonts w:ascii="Times New Roman" w:hAnsi="Times New Roman" w:cs="Times New Roman"/>
          <w:sz w:val="28"/>
          <w:szCs w:val="28"/>
        </w:rPr>
        <w:t>,</w:t>
      </w:r>
    </w:p>
    <w:p w:rsidR="00E15F32" w:rsidRPr="00A11C57" w:rsidRDefault="00E15F32" w:rsidP="00144C2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E15F32" w:rsidRPr="00A11C57" w:rsidRDefault="00E15F32" w:rsidP="00144C2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lastRenderedPageBreak/>
        <w:t>- проведен</w:t>
      </w:r>
      <w:r w:rsidR="001028DA" w:rsidRPr="00A11C57">
        <w:rPr>
          <w:rFonts w:ascii="Times New Roman" w:hAnsi="Times New Roman" w:cs="Times New Roman"/>
          <w:sz w:val="28"/>
          <w:szCs w:val="28"/>
        </w:rPr>
        <w:t>ы:</w:t>
      </w:r>
      <w:r w:rsidRPr="00A11C57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CC2A99" w:rsidRPr="00A11C57">
        <w:rPr>
          <w:rFonts w:ascii="Times New Roman" w:hAnsi="Times New Roman" w:cs="Times New Roman"/>
          <w:sz w:val="28"/>
          <w:szCs w:val="28"/>
        </w:rPr>
        <w:t>и</w:t>
      </w:r>
      <w:r w:rsidRPr="00A11C57">
        <w:rPr>
          <w:rFonts w:ascii="Times New Roman" w:hAnsi="Times New Roman" w:cs="Times New Roman"/>
          <w:sz w:val="28"/>
          <w:szCs w:val="28"/>
        </w:rPr>
        <w:t xml:space="preserve"> по электробезопасности с присвоением первой группы неэлектротехническому персоналу,</w:t>
      </w:r>
      <w:r w:rsidR="001028DA" w:rsidRPr="00A11C57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CC2A99" w:rsidRPr="00A11C57">
        <w:rPr>
          <w:rFonts w:ascii="Times New Roman" w:hAnsi="Times New Roman" w:cs="Times New Roman"/>
          <w:sz w:val="28"/>
          <w:szCs w:val="28"/>
        </w:rPr>
        <w:t>я</w:t>
      </w:r>
      <w:r w:rsidR="001028DA" w:rsidRPr="00A11C57">
        <w:rPr>
          <w:rFonts w:ascii="Times New Roman" w:hAnsi="Times New Roman" w:cs="Times New Roman"/>
          <w:sz w:val="28"/>
          <w:szCs w:val="28"/>
        </w:rPr>
        <w:t xml:space="preserve"> работников оказанию первой помощи, проверка </w:t>
      </w:r>
      <w:proofErr w:type="gramStart"/>
      <w:r w:rsidR="001028DA" w:rsidRPr="00A11C57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="001028DA" w:rsidRPr="00A11C57">
        <w:rPr>
          <w:rFonts w:ascii="Times New Roman" w:hAnsi="Times New Roman" w:cs="Times New Roman"/>
          <w:sz w:val="28"/>
          <w:szCs w:val="28"/>
        </w:rPr>
        <w:t>;</w:t>
      </w:r>
    </w:p>
    <w:p w:rsidR="00E15F32" w:rsidRPr="00A11C57" w:rsidRDefault="00E15F32" w:rsidP="00144C2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</w:t>
      </w:r>
      <w:r w:rsidR="001028DA" w:rsidRPr="00A11C57">
        <w:rPr>
          <w:rFonts w:ascii="Times New Roman" w:hAnsi="Times New Roman" w:cs="Times New Roman"/>
          <w:sz w:val="28"/>
          <w:szCs w:val="28"/>
        </w:rPr>
        <w:t>;</w:t>
      </w:r>
    </w:p>
    <w:p w:rsidR="003F38B8" w:rsidRPr="00A11C57" w:rsidRDefault="00E15F32" w:rsidP="00144C2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- проведен</w:t>
      </w:r>
      <w:r w:rsidR="00CC2A99" w:rsidRPr="00A11C57">
        <w:rPr>
          <w:rFonts w:ascii="Times New Roman" w:hAnsi="Times New Roman" w:cs="Times New Roman"/>
          <w:sz w:val="28"/>
          <w:szCs w:val="28"/>
        </w:rPr>
        <w:t>ы</w:t>
      </w:r>
      <w:r w:rsidRPr="00A11C57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CC2A99" w:rsidRPr="00A11C57">
        <w:rPr>
          <w:rFonts w:ascii="Times New Roman" w:hAnsi="Times New Roman" w:cs="Times New Roman"/>
          <w:sz w:val="28"/>
          <w:szCs w:val="28"/>
        </w:rPr>
        <w:t>ые</w:t>
      </w:r>
      <w:r w:rsidR="00FA3A29" w:rsidRPr="00A11C57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CC2A99" w:rsidRPr="00A11C57">
        <w:rPr>
          <w:rFonts w:ascii="Times New Roman" w:hAnsi="Times New Roman" w:cs="Times New Roman"/>
          <w:sz w:val="28"/>
          <w:szCs w:val="28"/>
        </w:rPr>
        <w:t>я</w:t>
      </w:r>
      <w:r w:rsidRPr="00A11C57">
        <w:rPr>
          <w:rFonts w:ascii="Times New Roman" w:hAnsi="Times New Roman" w:cs="Times New Roman"/>
          <w:sz w:val="28"/>
          <w:szCs w:val="28"/>
        </w:rPr>
        <w:t xml:space="preserve"> с руковод</w:t>
      </w:r>
      <w:r w:rsidR="001028DA" w:rsidRPr="00A11C57">
        <w:rPr>
          <w:rFonts w:ascii="Times New Roman" w:hAnsi="Times New Roman" w:cs="Times New Roman"/>
          <w:sz w:val="28"/>
          <w:szCs w:val="28"/>
        </w:rPr>
        <w:t>ител</w:t>
      </w:r>
      <w:r w:rsidR="00CC2A99" w:rsidRPr="00A11C57">
        <w:rPr>
          <w:rFonts w:ascii="Times New Roman" w:hAnsi="Times New Roman" w:cs="Times New Roman"/>
          <w:sz w:val="28"/>
          <w:szCs w:val="28"/>
        </w:rPr>
        <w:t>ями</w:t>
      </w:r>
      <w:r w:rsidRPr="00A11C57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1028DA" w:rsidRPr="00A11C57">
        <w:rPr>
          <w:rFonts w:ascii="Times New Roman" w:hAnsi="Times New Roman" w:cs="Times New Roman"/>
          <w:sz w:val="28"/>
          <w:szCs w:val="28"/>
        </w:rPr>
        <w:t>и</w:t>
      </w:r>
      <w:r w:rsidR="00CC2A99" w:rsidRPr="00A11C57">
        <w:rPr>
          <w:rFonts w:ascii="Times New Roman" w:hAnsi="Times New Roman" w:cs="Times New Roman"/>
          <w:sz w:val="28"/>
          <w:szCs w:val="28"/>
        </w:rPr>
        <w:t>й</w:t>
      </w:r>
      <w:r w:rsidRPr="00A11C57">
        <w:rPr>
          <w:rFonts w:ascii="Times New Roman" w:hAnsi="Times New Roman" w:cs="Times New Roman"/>
          <w:sz w:val="28"/>
          <w:szCs w:val="28"/>
        </w:rPr>
        <w:t xml:space="preserve"> по результатам проделанной работы</w:t>
      </w:r>
      <w:r w:rsidR="001028DA" w:rsidRPr="00A11C57">
        <w:rPr>
          <w:rFonts w:ascii="Times New Roman" w:hAnsi="Times New Roman" w:cs="Times New Roman"/>
          <w:sz w:val="28"/>
          <w:szCs w:val="28"/>
        </w:rPr>
        <w:t>;</w:t>
      </w:r>
      <w:r w:rsidRPr="00A11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F32" w:rsidRPr="00A11C57" w:rsidRDefault="003F38B8" w:rsidP="00144C2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 xml:space="preserve">- </w:t>
      </w:r>
      <w:r w:rsidR="00E15F32" w:rsidRPr="00A11C57">
        <w:rPr>
          <w:rFonts w:ascii="Times New Roman" w:hAnsi="Times New Roman" w:cs="Times New Roman"/>
          <w:sz w:val="28"/>
          <w:szCs w:val="28"/>
        </w:rPr>
        <w:t>подписан</w:t>
      </w:r>
      <w:r w:rsidR="00CC2A99" w:rsidRPr="00A11C57">
        <w:rPr>
          <w:rFonts w:ascii="Times New Roman" w:hAnsi="Times New Roman" w:cs="Times New Roman"/>
          <w:sz w:val="28"/>
          <w:szCs w:val="28"/>
        </w:rPr>
        <w:t>ы</w:t>
      </w:r>
      <w:r w:rsidR="00E15F32" w:rsidRPr="00A11C57">
        <w:rPr>
          <w:rFonts w:ascii="Times New Roman" w:hAnsi="Times New Roman" w:cs="Times New Roman"/>
          <w:sz w:val="28"/>
          <w:szCs w:val="28"/>
        </w:rPr>
        <w:t xml:space="preserve"> акт</w:t>
      </w:r>
      <w:r w:rsidR="00CC2A99" w:rsidRPr="00A11C57">
        <w:rPr>
          <w:rFonts w:ascii="Times New Roman" w:hAnsi="Times New Roman" w:cs="Times New Roman"/>
          <w:sz w:val="28"/>
          <w:szCs w:val="28"/>
        </w:rPr>
        <w:t>ы</w:t>
      </w:r>
      <w:r w:rsidR="00E15F32" w:rsidRPr="00A11C57">
        <w:rPr>
          <w:rFonts w:ascii="Times New Roman" w:hAnsi="Times New Roman" w:cs="Times New Roman"/>
          <w:sz w:val="28"/>
          <w:szCs w:val="28"/>
        </w:rPr>
        <w:t xml:space="preserve"> выполненных работ.</w:t>
      </w:r>
    </w:p>
    <w:p w:rsidR="00144C28" w:rsidRPr="00A11C57" w:rsidRDefault="00420A04" w:rsidP="00144C2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C57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</w:t>
      </w:r>
      <w:r w:rsidR="00E52DC8" w:rsidRPr="00A11C57">
        <w:rPr>
          <w:rFonts w:ascii="Times New Roman" w:hAnsi="Times New Roman" w:cs="Times New Roman"/>
          <w:sz w:val="28"/>
          <w:szCs w:val="28"/>
        </w:rPr>
        <w:t>дека</w:t>
      </w:r>
      <w:r w:rsidRPr="00A11C57">
        <w:rPr>
          <w:rFonts w:ascii="Times New Roman" w:hAnsi="Times New Roman" w:cs="Times New Roman"/>
          <w:sz w:val="28"/>
          <w:szCs w:val="28"/>
        </w:rPr>
        <w:t>бре 2021 года, по вопросам внедрения СУОТ и обучения работников по охране труда.</w:t>
      </w:r>
      <w:proofErr w:type="gramEnd"/>
    </w:p>
    <w:p w:rsidR="009F6E8D" w:rsidRPr="00A11C57" w:rsidRDefault="009F6E8D" w:rsidP="009F6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общеобразовательная школа № 2 п. Николаевка»:</w:t>
      </w:r>
    </w:p>
    <w:p w:rsidR="009F6E8D" w:rsidRPr="00A11C57" w:rsidRDefault="009F6E8D" w:rsidP="009F6E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</w:t>
      </w:r>
      <w:r w:rsidR="00F1036B" w:rsidRPr="00A11C57">
        <w:rPr>
          <w:rFonts w:ascii="Times New Roman" w:hAnsi="Times New Roman" w:cs="Times New Roman"/>
          <w:sz w:val="28"/>
          <w:szCs w:val="28"/>
        </w:rPr>
        <w:t>8</w:t>
      </w:r>
      <w:r w:rsidRPr="00A11C57">
        <w:rPr>
          <w:rFonts w:ascii="Times New Roman" w:hAnsi="Times New Roman" w:cs="Times New Roman"/>
          <w:sz w:val="28"/>
          <w:szCs w:val="28"/>
        </w:rPr>
        <w:t>.</w:t>
      </w:r>
      <w:r w:rsidR="00F1036B" w:rsidRPr="00A11C57">
        <w:rPr>
          <w:rFonts w:ascii="Times New Roman" w:hAnsi="Times New Roman" w:cs="Times New Roman"/>
          <w:sz w:val="28"/>
          <w:szCs w:val="28"/>
        </w:rPr>
        <w:t>0</w:t>
      </w:r>
      <w:r w:rsidRPr="00A11C57">
        <w:rPr>
          <w:rFonts w:ascii="Times New Roman" w:hAnsi="Times New Roman" w:cs="Times New Roman"/>
          <w:sz w:val="28"/>
          <w:szCs w:val="28"/>
        </w:rPr>
        <w:t>1.202</w:t>
      </w:r>
      <w:r w:rsidR="00F1036B" w:rsidRPr="00A11C57">
        <w:rPr>
          <w:rFonts w:ascii="Times New Roman" w:hAnsi="Times New Roman" w:cs="Times New Roman"/>
          <w:sz w:val="28"/>
          <w:szCs w:val="28"/>
        </w:rPr>
        <w:t>2</w:t>
      </w:r>
      <w:r w:rsidRPr="00A11C57">
        <w:rPr>
          <w:rFonts w:ascii="Times New Roman" w:hAnsi="Times New Roman" w:cs="Times New Roman"/>
          <w:sz w:val="28"/>
          <w:szCs w:val="28"/>
        </w:rPr>
        <w:t xml:space="preserve"> № </w:t>
      </w:r>
      <w:r w:rsidR="00F1036B" w:rsidRPr="00A11C57">
        <w:rPr>
          <w:rFonts w:ascii="Times New Roman" w:hAnsi="Times New Roman" w:cs="Times New Roman"/>
          <w:sz w:val="28"/>
          <w:szCs w:val="28"/>
        </w:rPr>
        <w:t>7</w:t>
      </w:r>
      <w:r w:rsidRPr="00A11C57">
        <w:rPr>
          <w:rFonts w:ascii="Times New Roman" w:hAnsi="Times New Roman" w:cs="Times New Roman"/>
          <w:sz w:val="28"/>
          <w:szCs w:val="28"/>
        </w:rPr>
        <w:t>,</w:t>
      </w:r>
    </w:p>
    <w:p w:rsidR="009F6E8D" w:rsidRPr="00A11C57" w:rsidRDefault="009F6E8D" w:rsidP="009F6E8D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A11C57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A11C57">
        <w:rPr>
          <w:rFonts w:ascii="Times New Roman" w:hAnsi="Times New Roman" w:cs="Times New Roman"/>
          <w:sz w:val="28"/>
          <w:szCs w:val="28"/>
        </w:rPr>
        <w:t xml:space="preserve"> от 2</w:t>
      </w:r>
      <w:r w:rsidR="00F1036B" w:rsidRPr="00A11C57">
        <w:rPr>
          <w:rFonts w:ascii="Times New Roman" w:hAnsi="Times New Roman" w:cs="Times New Roman"/>
          <w:sz w:val="28"/>
          <w:szCs w:val="28"/>
        </w:rPr>
        <w:t>7</w:t>
      </w:r>
      <w:r w:rsidRPr="00A11C57">
        <w:rPr>
          <w:rFonts w:ascii="Times New Roman" w:hAnsi="Times New Roman" w:cs="Times New Roman"/>
          <w:sz w:val="28"/>
          <w:szCs w:val="28"/>
        </w:rPr>
        <w:t>.</w:t>
      </w:r>
      <w:r w:rsidR="00F1036B" w:rsidRPr="00A11C57">
        <w:rPr>
          <w:rFonts w:ascii="Times New Roman" w:hAnsi="Times New Roman" w:cs="Times New Roman"/>
          <w:sz w:val="28"/>
          <w:szCs w:val="28"/>
        </w:rPr>
        <w:t>0</w:t>
      </w:r>
      <w:r w:rsidRPr="00A11C57">
        <w:rPr>
          <w:rFonts w:ascii="Times New Roman" w:hAnsi="Times New Roman" w:cs="Times New Roman"/>
          <w:sz w:val="28"/>
          <w:szCs w:val="28"/>
        </w:rPr>
        <w:t>1.202</w:t>
      </w:r>
      <w:r w:rsidR="00F1036B" w:rsidRPr="00A11C57">
        <w:rPr>
          <w:rFonts w:ascii="Times New Roman" w:hAnsi="Times New Roman" w:cs="Times New Roman"/>
          <w:sz w:val="28"/>
          <w:szCs w:val="28"/>
        </w:rPr>
        <w:t>2</w:t>
      </w:r>
      <w:r w:rsidRPr="00A11C57">
        <w:rPr>
          <w:rFonts w:ascii="Times New Roman" w:hAnsi="Times New Roman" w:cs="Times New Roman"/>
          <w:sz w:val="28"/>
          <w:szCs w:val="28"/>
        </w:rPr>
        <w:t xml:space="preserve"> № </w:t>
      </w:r>
      <w:r w:rsidR="00F1036B" w:rsidRPr="00A11C57">
        <w:rPr>
          <w:rFonts w:ascii="Times New Roman" w:hAnsi="Times New Roman" w:cs="Times New Roman"/>
          <w:sz w:val="28"/>
          <w:szCs w:val="28"/>
        </w:rPr>
        <w:t>6</w:t>
      </w:r>
      <w:r w:rsidRPr="00A11C57">
        <w:rPr>
          <w:rFonts w:ascii="Times New Roman" w:hAnsi="Times New Roman" w:cs="Times New Roman"/>
          <w:sz w:val="28"/>
          <w:szCs w:val="28"/>
        </w:rPr>
        <w:t xml:space="preserve"> (протокол</w:t>
      </w:r>
      <w:r w:rsidR="00F1036B" w:rsidRPr="00A11C57">
        <w:rPr>
          <w:rFonts w:ascii="Times New Roman" w:hAnsi="Times New Roman" w:cs="Times New Roman"/>
          <w:sz w:val="28"/>
          <w:szCs w:val="28"/>
        </w:rPr>
        <w:t>ы</w:t>
      </w:r>
      <w:r w:rsidRPr="00A11C57">
        <w:rPr>
          <w:rFonts w:ascii="Times New Roman" w:hAnsi="Times New Roman" w:cs="Times New Roman"/>
          <w:sz w:val="28"/>
          <w:szCs w:val="28"/>
        </w:rPr>
        <w:t xml:space="preserve"> </w:t>
      </w:r>
      <w:r w:rsidRPr="00A11C57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</w:t>
      </w:r>
      <w:r w:rsidR="00F1036B" w:rsidRPr="00A11C57">
        <w:rPr>
          <w:rFonts w:ascii="Times New Roman" w:hAnsi="Times New Roman" w:cs="Times New Roman"/>
          <w:bCs/>
          <w:sz w:val="28"/>
          <w:szCs w:val="28"/>
        </w:rPr>
        <w:t>№</w:t>
      </w:r>
      <w:r w:rsidRPr="00A11C57">
        <w:rPr>
          <w:rFonts w:ascii="Times New Roman" w:hAnsi="Times New Roman" w:cs="Times New Roman"/>
          <w:bCs/>
          <w:sz w:val="28"/>
          <w:szCs w:val="28"/>
        </w:rPr>
        <w:t xml:space="preserve"> 1,</w:t>
      </w:r>
      <w:r w:rsidR="00F1036B" w:rsidRPr="00A11C57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A11C57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F1036B" w:rsidRPr="00A11C57">
        <w:rPr>
          <w:rFonts w:ascii="Times New Roman" w:hAnsi="Times New Roman" w:cs="Times New Roman"/>
          <w:bCs/>
          <w:sz w:val="28"/>
          <w:szCs w:val="28"/>
        </w:rPr>
        <w:t>8</w:t>
      </w:r>
      <w:r w:rsidRPr="00A11C57">
        <w:rPr>
          <w:rFonts w:ascii="Times New Roman" w:hAnsi="Times New Roman" w:cs="Times New Roman"/>
          <w:bCs/>
          <w:sz w:val="28"/>
          <w:szCs w:val="28"/>
        </w:rPr>
        <w:t>.</w:t>
      </w:r>
      <w:r w:rsidR="00F1036B" w:rsidRPr="00A11C57">
        <w:rPr>
          <w:rFonts w:ascii="Times New Roman" w:hAnsi="Times New Roman" w:cs="Times New Roman"/>
          <w:bCs/>
          <w:sz w:val="28"/>
          <w:szCs w:val="28"/>
        </w:rPr>
        <w:t>0</w:t>
      </w:r>
      <w:r w:rsidRPr="00A11C57">
        <w:rPr>
          <w:rFonts w:ascii="Times New Roman" w:hAnsi="Times New Roman" w:cs="Times New Roman"/>
          <w:bCs/>
          <w:sz w:val="28"/>
          <w:szCs w:val="28"/>
        </w:rPr>
        <w:t>1.202</w:t>
      </w:r>
      <w:r w:rsidR="00F1036B" w:rsidRPr="00A11C57">
        <w:rPr>
          <w:rFonts w:ascii="Times New Roman" w:hAnsi="Times New Roman" w:cs="Times New Roman"/>
          <w:bCs/>
          <w:sz w:val="28"/>
          <w:szCs w:val="28"/>
        </w:rPr>
        <w:t>2</w:t>
      </w:r>
      <w:r w:rsidRPr="00A11C57">
        <w:rPr>
          <w:rFonts w:ascii="Times New Roman" w:hAnsi="Times New Roman" w:cs="Times New Roman"/>
          <w:bCs/>
          <w:sz w:val="28"/>
          <w:szCs w:val="28"/>
        </w:rPr>
        <w:t>).</w:t>
      </w:r>
    </w:p>
    <w:p w:rsidR="009F6E8D" w:rsidRPr="00A11C57" w:rsidRDefault="009F6E8D" w:rsidP="009F6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МКУ «Поселенческий дом культуры с. Партизанское» МО «</w:t>
      </w:r>
      <w:proofErr w:type="spellStart"/>
      <w:r w:rsidRPr="00A11C57"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Pr="00A11C57">
        <w:rPr>
          <w:rFonts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ЕАО:</w:t>
      </w:r>
    </w:p>
    <w:p w:rsidR="009F6E8D" w:rsidRPr="00A11C57" w:rsidRDefault="009F6E8D" w:rsidP="009F6E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</w:t>
      </w:r>
      <w:r w:rsidR="00B6336F" w:rsidRPr="00A11C57">
        <w:rPr>
          <w:rFonts w:ascii="Times New Roman" w:hAnsi="Times New Roman" w:cs="Times New Roman"/>
          <w:sz w:val="28"/>
          <w:szCs w:val="28"/>
        </w:rPr>
        <w:t>8</w:t>
      </w:r>
      <w:r w:rsidRPr="00A11C57">
        <w:rPr>
          <w:rFonts w:ascii="Times New Roman" w:hAnsi="Times New Roman" w:cs="Times New Roman"/>
          <w:sz w:val="28"/>
          <w:szCs w:val="28"/>
        </w:rPr>
        <w:t>.</w:t>
      </w:r>
      <w:r w:rsidR="00B6336F" w:rsidRPr="00A11C57">
        <w:rPr>
          <w:rFonts w:ascii="Times New Roman" w:hAnsi="Times New Roman" w:cs="Times New Roman"/>
          <w:sz w:val="28"/>
          <w:szCs w:val="28"/>
        </w:rPr>
        <w:t>0</w:t>
      </w:r>
      <w:r w:rsidRPr="00A11C57">
        <w:rPr>
          <w:rFonts w:ascii="Times New Roman" w:hAnsi="Times New Roman" w:cs="Times New Roman"/>
          <w:sz w:val="28"/>
          <w:szCs w:val="28"/>
        </w:rPr>
        <w:t>1.202</w:t>
      </w:r>
      <w:r w:rsidR="00B6336F" w:rsidRPr="00A11C57">
        <w:rPr>
          <w:rFonts w:ascii="Times New Roman" w:hAnsi="Times New Roman" w:cs="Times New Roman"/>
          <w:sz w:val="28"/>
          <w:szCs w:val="28"/>
        </w:rPr>
        <w:t>2</w:t>
      </w:r>
      <w:r w:rsidRPr="00A11C57">
        <w:rPr>
          <w:rFonts w:ascii="Times New Roman" w:hAnsi="Times New Roman" w:cs="Times New Roman"/>
          <w:sz w:val="28"/>
          <w:szCs w:val="28"/>
        </w:rPr>
        <w:t xml:space="preserve"> № </w:t>
      </w:r>
      <w:r w:rsidR="00B6336F" w:rsidRPr="00A11C57">
        <w:rPr>
          <w:rFonts w:ascii="Times New Roman" w:hAnsi="Times New Roman" w:cs="Times New Roman"/>
          <w:sz w:val="28"/>
          <w:szCs w:val="28"/>
        </w:rPr>
        <w:t>11</w:t>
      </w:r>
      <w:r w:rsidRPr="00A11C57">
        <w:rPr>
          <w:rFonts w:ascii="Times New Roman" w:hAnsi="Times New Roman" w:cs="Times New Roman"/>
          <w:sz w:val="28"/>
          <w:szCs w:val="28"/>
        </w:rPr>
        <w:t>,</w:t>
      </w:r>
    </w:p>
    <w:p w:rsidR="009F6E8D" w:rsidRPr="00A11C57" w:rsidRDefault="009F6E8D" w:rsidP="009F6E8D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A11C57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A11C57">
        <w:rPr>
          <w:rFonts w:ascii="Times New Roman" w:hAnsi="Times New Roman" w:cs="Times New Roman"/>
          <w:sz w:val="28"/>
          <w:szCs w:val="28"/>
        </w:rPr>
        <w:t xml:space="preserve"> от </w:t>
      </w:r>
      <w:r w:rsidR="00B6336F" w:rsidRPr="00A11C57">
        <w:rPr>
          <w:rFonts w:ascii="Times New Roman" w:hAnsi="Times New Roman" w:cs="Times New Roman"/>
          <w:sz w:val="28"/>
          <w:szCs w:val="28"/>
        </w:rPr>
        <w:t>17</w:t>
      </w:r>
      <w:r w:rsidRPr="00A11C57">
        <w:rPr>
          <w:rFonts w:ascii="Times New Roman" w:hAnsi="Times New Roman" w:cs="Times New Roman"/>
          <w:sz w:val="28"/>
          <w:szCs w:val="28"/>
        </w:rPr>
        <w:t>.</w:t>
      </w:r>
      <w:r w:rsidR="00B6336F" w:rsidRPr="00A11C57">
        <w:rPr>
          <w:rFonts w:ascii="Times New Roman" w:hAnsi="Times New Roman" w:cs="Times New Roman"/>
          <w:sz w:val="28"/>
          <w:szCs w:val="28"/>
        </w:rPr>
        <w:t>0</w:t>
      </w:r>
      <w:r w:rsidRPr="00A11C57">
        <w:rPr>
          <w:rFonts w:ascii="Times New Roman" w:hAnsi="Times New Roman" w:cs="Times New Roman"/>
          <w:sz w:val="28"/>
          <w:szCs w:val="28"/>
        </w:rPr>
        <w:t>1.202</w:t>
      </w:r>
      <w:r w:rsidR="00B6336F" w:rsidRPr="00A11C57">
        <w:rPr>
          <w:rFonts w:ascii="Times New Roman" w:hAnsi="Times New Roman" w:cs="Times New Roman"/>
          <w:sz w:val="28"/>
          <w:szCs w:val="28"/>
        </w:rPr>
        <w:t>2</w:t>
      </w:r>
      <w:r w:rsidRPr="00A11C57">
        <w:rPr>
          <w:rFonts w:ascii="Times New Roman" w:hAnsi="Times New Roman" w:cs="Times New Roman"/>
          <w:sz w:val="28"/>
          <w:szCs w:val="28"/>
        </w:rPr>
        <w:t xml:space="preserve"> № </w:t>
      </w:r>
      <w:r w:rsidR="00B6336F" w:rsidRPr="00A11C57">
        <w:rPr>
          <w:rFonts w:ascii="Times New Roman" w:hAnsi="Times New Roman" w:cs="Times New Roman"/>
          <w:sz w:val="28"/>
          <w:szCs w:val="28"/>
        </w:rPr>
        <w:t>6</w:t>
      </w:r>
      <w:r w:rsidRPr="00A11C57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Pr="00A11C57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1, от 2</w:t>
      </w:r>
      <w:r w:rsidR="00B6336F" w:rsidRPr="00A11C57">
        <w:rPr>
          <w:rFonts w:ascii="Times New Roman" w:hAnsi="Times New Roman" w:cs="Times New Roman"/>
          <w:bCs/>
          <w:sz w:val="28"/>
          <w:szCs w:val="28"/>
        </w:rPr>
        <w:t>0</w:t>
      </w:r>
      <w:r w:rsidRPr="00A11C57">
        <w:rPr>
          <w:rFonts w:ascii="Times New Roman" w:hAnsi="Times New Roman" w:cs="Times New Roman"/>
          <w:bCs/>
          <w:sz w:val="28"/>
          <w:szCs w:val="28"/>
        </w:rPr>
        <w:t>.</w:t>
      </w:r>
      <w:r w:rsidR="00B6336F" w:rsidRPr="00A11C57">
        <w:rPr>
          <w:rFonts w:ascii="Times New Roman" w:hAnsi="Times New Roman" w:cs="Times New Roman"/>
          <w:bCs/>
          <w:sz w:val="28"/>
          <w:szCs w:val="28"/>
        </w:rPr>
        <w:t>0</w:t>
      </w:r>
      <w:r w:rsidRPr="00A11C57">
        <w:rPr>
          <w:rFonts w:ascii="Times New Roman" w:hAnsi="Times New Roman" w:cs="Times New Roman"/>
          <w:bCs/>
          <w:sz w:val="28"/>
          <w:szCs w:val="28"/>
        </w:rPr>
        <w:t>1.202</w:t>
      </w:r>
      <w:r w:rsidR="00B6336F" w:rsidRPr="00A11C57">
        <w:rPr>
          <w:rFonts w:ascii="Times New Roman" w:hAnsi="Times New Roman" w:cs="Times New Roman"/>
          <w:bCs/>
          <w:sz w:val="28"/>
          <w:szCs w:val="28"/>
        </w:rPr>
        <w:t>2</w:t>
      </w:r>
      <w:r w:rsidRPr="00A11C57">
        <w:rPr>
          <w:rFonts w:ascii="Times New Roman" w:hAnsi="Times New Roman" w:cs="Times New Roman"/>
          <w:bCs/>
          <w:sz w:val="28"/>
          <w:szCs w:val="28"/>
        </w:rPr>
        <w:t>).</w:t>
      </w:r>
    </w:p>
    <w:p w:rsidR="009F6E8D" w:rsidRPr="00A11C57" w:rsidRDefault="009F6E8D" w:rsidP="009F6E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7 п. Николаевка»:</w:t>
      </w:r>
    </w:p>
    <w:p w:rsidR="009F6E8D" w:rsidRPr="00A11C57" w:rsidRDefault="009F6E8D" w:rsidP="009F6E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</w:t>
      </w:r>
      <w:r w:rsidR="00B6336F" w:rsidRPr="00A11C57">
        <w:rPr>
          <w:rFonts w:ascii="Times New Roman" w:hAnsi="Times New Roman" w:cs="Times New Roman"/>
          <w:sz w:val="28"/>
          <w:szCs w:val="28"/>
        </w:rPr>
        <w:t>8</w:t>
      </w:r>
      <w:r w:rsidRPr="00A11C57">
        <w:rPr>
          <w:rFonts w:ascii="Times New Roman" w:hAnsi="Times New Roman" w:cs="Times New Roman"/>
          <w:sz w:val="28"/>
          <w:szCs w:val="28"/>
        </w:rPr>
        <w:t>.</w:t>
      </w:r>
      <w:r w:rsidR="00B6336F" w:rsidRPr="00A11C57">
        <w:rPr>
          <w:rFonts w:ascii="Times New Roman" w:hAnsi="Times New Roman" w:cs="Times New Roman"/>
          <w:sz w:val="28"/>
          <w:szCs w:val="28"/>
        </w:rPr>
        <w:t>0</w:t>
      </w:r>
      <w:r w:rsidRPr="00A11C57">
        <w:rPr>
          <w:rFonts w:ascii="Times New Roman" w:hAnsi="Times New Roman" w:cs="Times New Roman"/>
          <w:sz w:val="28"/>
          <w:szCs w:val="28"/>
        </w:rPr>
        <w:t>1</w:t>
      </w:r>
      <w:r w:rsidR="00B6336F" w:rsidRPr="00A11C57">
        <w:rPr>
          <w:rFonts w:ascii="Times New Roman" w:hAnsi="Times New Roman" w:cs="Times New Roman"/>
          <w:sz w:val="28"/>
          <w:szCs w:val="28"/>
        </w:rPr>
        <w:t>.2022</w:t>
      </w:r>
      <w:r w:rsidRPr="00A11C57">
        <w:rPr>
          <w:rFonts w:ascii="Times New Roman" w:hAnsi="Times New Roman" w:cs="Times New Roman"/>
          <w:sz w:val="28"/>
          <w:szCs w:val="28"/>
        </w:rPr>
        <w:t xml:space="preserve"> № </w:t>
      </w:r>
      <w:r w:rsidR="00B6336F" w:rsidRPr="00A11C57">
        <w:rPr>
          <w:rFonts w:ascii="Times New Roman" w:hAnsi="Times New Roman" w:cs="Times New Roman"/>
          <w:sz w:val="28"/>
          <w:szCs w:val="28"/>
        </w:rPr>
        <w:t>128.</w:t>
      </w:r>
    </w:p>
    <w:p w:rsidR="00E15F32" w:rsidRPr="00A11C57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1.</w:t>
      </w:r>
      <w:r w:rsidR="004B5C7F" w:rsidRPr="00A11C57">
        <w:rPr>
          <w:rFonts w:ascii="Times New Roman" w:hAnsi="Times New Roman" w:cs="Times New Roman"/>
          <w:sz w:val="28"/>
          <w:szCs w:val="28"/>
        </w:rPr>
        <w:t>3</w:t>
      </w:r>
      <w:r w:rsidRPr="00A11C57">
        <w:rPr>
          <w:rFonts w:ascii="Times New Roman" w:hAnsi="Times New Roman" w:cs="Times New Roman"/>
          <w:sz w:val="28"/>
          <w:szCs w:val="28"/>
        </w:rPr>
        <w:t>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</w:t>
      </w:r>
      <w:r w:rsidR="00F863D0" w:rsidRPr="00A11C57">
        <w:rPr>
          <w:rFonts w:ascii="Times New Roman" w:hAnsi="Times New Roman" w:cs="Times New Roman"/>
          <w:sz w:val="28"/>
          <w:szCs w:val="28"/>
        </w:rPr>
        <w:t xml:space="preserve">ом </w:t>
      </w:r>
      <w:r w:rsidRPr="00A11C57">
        <w:rPr>
          <w:rFonts w:ascii="Times New Roman" w:hAnsi="Times New Roman" w:cs="Times New Roman"/>
          <w:sz w:val="28"/>
          <w:szCs w:val="28"/>
        </w:rPr>
        <w:t>ч</w:t>
      </w:r>
      <w:r w:rsidR="00F863D0" w:rsidRPr="00A11C57">
        <w:rPr>
          <w:rFonts w:ascii="Times New Roman" w:hAnsi="Times New Roman" w:cs="Times New Roman"/>
          <w:sz w:val="28"/>
          <w:szCs w:val="28"/>
        </w:rPr>
        <w:t>исле</w:t>
      </w:r>
      <w:r w:rsidRPr="00A11C57">
        <w:rPr>
          <w:rFonts w:ascii="Times New Roman" w:hAnsi="Times New Roman" w:cs="Times New Roman"/>
          <w:sz w:val="28"/>
          <w:szCs w:val="28"/>
        </w:rPr>
        <w:t xml:space="preserve"> на качество обучения, сроки отчетности, отсутствие претензий потребителей услуг, замечаний </w:t>
      </w:r>
      <w:r w:rsidR="00D55838" w:rsidRPr="00A11C57">
        <w:rPr>
          <w:rFonts w:ascii="Times New Roman" w:hAnsi="Times New Roman" w:cs="Times New Roman"/>
          <w:sz w:val="28"/>
          <w:szCs w:val="28"/>
        </w:rPr>
        <w:t>департамента по труду и занятости населения</w:t>
      </w:r>
      <w:r w:rsidRPr="00A11C57">
        <w:rPr>
          <w:rFonts w:ascii="Times New Roman" w:hAnsi="Times New Roman" w:cs="Times New Roman"/>
          <w:sz w:val="28"/>
          <w:szCs w:val="28"/>
        </w:rPr>
        <w:t>.</w:t>
      </w:r>
    </w:p>
    <w:p w:rsidR="00E15F32" w:rsidRPr="00A11C57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1.</w:t>
      </w:r>
      <w:r w:rsidR="004B5C7F" w:rsidRPr="00A11C57">
        <w:rPr>
          <w:rFonts w:ascii="Times New Roman" w:hAnsi="Times New Roman" w:cs="Times New Roman"/>
          <w:sz w:val="28"/>
          <w:szCs w:val="28"/>
        </w:rPr>
        <w:t>4</w:t>
      </w:r>
      <w:r w:rsidRPr="00A11C57">
        <w:rPr>
          <w:rFonts w:ascii="Times New Roman" w:hAnsi="Times New Roman" w:cs="Times New Roman"/>
          <w:sz w:val="28"/>
          <w:szCs w:val="28"/>
        </w:rPr>
        <w:t>. В рамках осуществления основной деятельности в отчетном периоде проведена следующая работа.</w:t>
      </w:r>
    </w:p>
    <w:p w:rsidR="00E15F32" w:rsidRPr="00A11C57" w:rsidRDefault="00E15F32" w:rsidP="0014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1.</w:t>
      </w:r>
      <w:r w:rsidR="004B5C7F" w:rsidRPr="00A11C57">
        <w:rPr>
          <w:rFonts w:ascii="Times New Roman" w:hAnsi="Times New Roman" w:cs="Times New Roman"/>
          <w:sz w:val="28"/>
          <w:szCs w:val="28"/>
        </w:rPr>
        <w:t>4</w:t>
      </w:r>
      <w:r w:rsidRPr="00A11C57">
        <w:rPr>
          <w:rFonts w:ascii="Times New Roman" w:hAnsi="Times New Roman" w:cs="Times New Roman"/>
          <w:sz w:val="28"/>
          <w:szCs w:val="28"/>
        </w:rPr>
        <w:t xml:space="preserve">.1. В период с </w:t>
      </w:r>
      <w:r w:rsidR="008D35CC" w:rsidRPr="00A11C57">
        <w:rPr>
          <w:rFonts w:ascii="Times New Roman" w:hAnsi="Times New Roman" w:cs="Times New Roman"/>
          <w:sz w:val="28"/>
          <w:szCs w:val="28"/>
        </w:rPr>
        <w:t>1</w:t>
      </w:r>
      <w:r w:rsidR="009F6E8D" w:rsidRPr="00A11C57">
        <w:rPr>
          <w:rFonts w:ascii="Times New Roman" w:hAnsi="Times New Roman" w:cs="Times New Roman"/>
          <w:sz w:val="28"/>
          <w:szCs w:val="28"/>
        </w:rPr>
        <w:t>0</w:t>
      </w:r>
      <w:r w:rsidRPr="00A11C57">
        <w:rPr>
          <w:rFonts w:ascii="Times New Roman" w:hAnsi="Times New Roman" w:cs="Times New Roman"/>
          <w:sz w:val="28"/>
          <w:szCs w:val="28"/>
        </w:rPr>
        <w:t xml:space="preserve"> </w:t>
      </w:r>
      <w:r w:rsidR="009F6E8D" w:rsidRPr="00A11C57">
        <w:rPr>
          <w:rFonts w:ascii="Times New Roman" w:hAnsi="Times New Roman" w:cs="Times New Roman"/>
          <w:sz w:val="28"/>
          <w:szCs w:val="28"/>
        </w:rPr>
        <w:t>янва</w:t>
      </w:r>
      <w:r w:rsidR="007379A5" w:rsidRPr="00A11C57">
        <w:rPr>
          <w:rFonts w:ascii="Times New Roman" w:hAnsi="Times New Roman" w:cs="Times New Roman"/>
          <w:sz w:val="28"/>
          <w:szCs w:val="28"/>
        </w:rPr>
        <w:t>ря</w:t>
      </w:r>
      <w:r w:rsidRPr="00A11C57">
        <w:rPr>
          <w:rFonts w:ascii="Times New Roman" w:hAnsi="Times New Roman" w:cs="Times New Roman"/>
          <w:sz w:val="28"/>
          <w:szCs w:val="28"/>
        </w:rPr>
        <w:t xml:space="preserve"> по </w:t>
      </w:r>
      <w:r w:rsidR="009F6E8D" w:rsidRPr="00A11C57">
        <w:rPr>
          <w:rFonts w:ascii="Times New Roman" w:hAnsi="Times New Roman" w:cs="Times New Roman"/>
          <w:sz w:val="28"/>
          <w:szCs w:val="28"/>
        </w:rPr>
        <w:t>31</w:t>
      </w:r>
      <w:r w:rsidRPr="00A11C57">
        <w:rPr>
          <w:rFonts w:ascii="Times New Roman" w:hAnsi="Times New Roman" w:cs="Times New Roman"/>
          <w:sz w:val="28"/>
          <w:szCs w:val="28"/>
        </w:rPr>
        <w:t xml:space="preserve"> </w:t>
      </w:r>
      <w:r w:rsidR="009F6E8D" w:rsidRPr="00A11C57">
        <w:rPr>
          <w:rFonts w:ascii="Times New Roman" w:hAnsi="Times New Roman" w:cs="Times New Roman"/>
          <w:sz w:val="28"/>
          <w:szCs w:val="28"/>
        </w:rPr>
        <w:t>янва</w:t>
      </w:r>
      <w:r w:rsidR="007379A5" w:rsidRPr="00A11C57">
        <w:rPr>
          <w:rFonts w:ascii="Times New Roman" w:hAnsi="Times New Roman" w:cs="Times New Roman"/>
          <w:sz w:val="28"/>
          <w:szCs w:val="28"/>
        </w:rPr>
        <w:t>ря</w:t>
      </w:r>
      <w:r w:rsidRPr="00A11C57">
        <w:rPr>
          <w:rFonts w:ascii="Times New Roman" w:hAnsi="Times New Roman" w:cs="Times New Roman"/>
          <w:sz w:val="28"/>
          <w:szCs w:val="28"/>
        </w:rPr>
        <w:t xml:space="preserve"> 202</w:t>
      </w:r>
      <w:r w:rsidR="009F6E8D" w:rsidRPr="00A11C57">
        <w:rPr>
          <w:rFonts w:ascii="Times New Roman" w:hAnsi="Times New Roman" w:cs="Times New Roman"/>
          <w:sz w:val="28"/>
          <w:szCs w:val="28"/>
        </w:rPr>
        <w:t>2</w:t>
      </w:r>
      <w:r w:rsidRPr="00A11C57">
        <w:rPr>
          <w:rFonts w:ascii="Times New Roman" w:hAnsi="Times New Roman" w:cs="Times New Roman"/>
          <w:sz w:val="28"/>
          <w:szCs w:val="28"/>
        </w:rPr>
        <w:t xml:space="preserve"> года проведены обучения</w:t>
      </w:r>
      <w:r w:rsidR="00D55838" w:rsidRPr="00A11C57">
        <w:rPr>
          <w:rFonts w:ascii="Times New Roman" w:hAnsi="Times New Roman" w:cs="Times New Roman"/>
          <w:sz w:val="28"/>
          <w:szCs w:val="28"/>
        </w:rPr>
        <w:t xml:space="preserve"> </w:t>
      </w:r>
      <w:r w:rsidR="003F61D9" w:rsidRPr="00A11C57">
        <w:rPr>
          <w:rFonts w:ascii="Times New Roman" w:hAnsi="Times New Roman" w:cs="Times New Roman"/>
          <w:sz w:val="28"/>
          <w:szCs w:val="28"/>
        </w:rPr>
        <w:t>и проверка знаний</w:t>
      </w:r>
      <w:r w:rsidRPr="00A11C57">
        <w:rPr>
          <w:rFonts w:ascii="Times New Roman" w:hAnsi="Times New Roman" w:cs="Times New Roman"/>
          <w:sz w:val="28"/>
          <w:szCs w:val="28"/>
        </w:rPr>
        <w:t>:</w:t>
      </w:r>
    </w:p>
    <w:p w:rsidR="00E15F32" w:rsidRPr="00A11C57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C57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="00D90757" w:rsidRPr="00A11C57">
        <w:rPr>
          <w:rFonts w:ascii="Times New Roman" w:hAnsi="Times New Roman"/>
          <w:sz w:val="28"/>
          <w:szCs w:val="28"/>
        </w:rPr>
        <w:t xml:space="preserve">обучение </w:t>
      </w:r>
      <w:r w:rsidRPr="00A11C57">
        <w:rPr>
          <w:rFonts w:ascii="Times New Roman" w:hAnsi="Times New Roman"/>
          <w:sz w:val="28"/>
          <w:szCs w:val="28"/>
        </w:rPr>
        <w:t>по охране</w:t>
      </w:r>
      <w:proofErr w:type="gramEnd"/>
      <w:r w:rsidRPr="00A11C57">
        <w:rPr>
          <w:rFonts w:ascii="Times New Roman" w:hAnsi="Times New Roman"/>
          <w:sz w:val="28"/>
          <w:szCs w:val="28"/>
        </w:rPr>
        <w:t xml:space="preserve"> труда:</w:t>
      </w:r>
    </w:p>
    <w:p w:rsidR="00E15F32" w:rsidRPr="00A11C57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C57">
        <w:rPr>
          <w:rFonts w:ascii="Times New Roman" w:hAnsi="Times New Roman"/>
          <w:sz w:val="28"/>
          <w:szCs w:val="28"/>
        </w:rPr>
        <w:t>- областной заказ –</w:t>
      </w:r>
      <w:r w:rsidR="00070997" w:rsidRPr="00A11C57">
        <w:rPr>
          <w:rFonts w:ascii="Times New Roman" w:hAnsi="Times New Roman"/>
          <w:sz w:val="28"/>
          <w:szCs w:val="28"/>
        </w:rPr>
        <w:t xml:space="preserve"> </w:t>
      </w:r>
      <w:r w:rsidR="00986CCA" w:rsidRPr="00A11C57">
        <w:rPr>
          <w:rFonts w:ascii="Times New Roman" w:hAnsi="Times New Roman"/>
          <w:sz w:val="28"/>
          <w:szCs w:val="28"/>
        </w:rPr>
        <w:t>0</w:t>
      </w:r>
      <w:r w:rsidRPr="00A11C57">
        <w:rPr>
          <w:rFonts w:ascii="Times New Roman" w:hAnsi="Times New Roman"/>
          <w:sz w:val="28"/>
          <w:szCs w:val="28"/>
        </w:rPr>
        <w:t xml:space="preserve"> чел.,</w:t>
      </w:r>
    </w:p>
    <w:p w:rsidR="00FF74F2" w:rsidRPr="00A11C57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C57">
        <w:rPr>
          <w:rFonts w:ascii="Times New Roman" w:hAnsi="Times New Roman"/>
          <w:sz w:val="28"/>
          <w:szCs w:val="28"/>
        </w:rPr>
        <w:t xml:space="preserve">- хозрасчет – </w:t>
      </w:r>
      <w:r w:rsidR="00986CCA" w:rsidRPr="00A11C57">
        <w:rPr>
          <w:rFonts w:ascii="Times New Roman" w:hAnsi="Times New Roman"/>
          <w:sz w:val="28"/>
          <w:szCs w:val="28"/>
        </w:rPr>
        <w:t>20</w:t>
      </w:r>
      <w:r w:rsidRPr="00A11C57">
        <w:rPr>
          <w:rFonts w:ascii="Times New Roman" w:hAnsi="Times New Roman"/>
          <w:sz w:val="28"/>
          <w:szCs w:val="28"/>
        </w:rPr>
        <w:t xml:space="preserve"> чел</w:t>
      </w:r>
      <w:r w:rsidR="00500255" w:rsidRPr="00A11C57">
        <w:rPr>
          <w:rFonts w:ascii="Times New Roman" w:hAnsi="Times New Roman"/>
          <w:sz w:val="28"/>
          <w:szCs w:val="28"/>
        </w:rPr>
        <w:t>.,</w:t>
      </w:r>
      <w:r w:rsidR="00FF74F2" w:rsidRPr="00A11C57">
        <w:rPr>
          <w:rFonts w:ascii="Times New Roman" w:hAnsi="Times New Roman"/>
          <w:sz w:val="28"/>
          <w:szCs w:val="28"/>
        </w:rPr>
        <w:t xml:space="preserve"> </w:t>
      </w:r>
    </w:p>
    <w:p w:rsidR="00FD55CB" w:rsidRPr="00A11C57" w:rsidRDefault="00FD55CB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C57">
        <w:rPr>
          <w:rFonts w:ascii="Times New Roman" w:hAnsi="Times New Roman"/>
          <w:sz w:val="28"/>
          <w:szCs w:val="28"/>
        </w:rPr>
        <w:t xml:space="preserve">- внеочередная проверка знаний (в связи с вступлением в силу новых Правил по охране труда в различных отраслях экономики и при выполнении некоторых видов работ) – </w:t>
      </w:r>
      <w:r w:rsidR="00D6529C" w:rsidRPr="00A11C57">
        <w:rPr>
          <w:rFonts w:ascii="Times New Roman" w:hAnsi="Times New Roman"/>
          <w:sz w:val="28"/>
          <w:szCs w:val="28"/>
        </w:rPr>
        <w:t>7</w:t>
      </w:r>
      <w:r w:rsidRPr="00A11C57">
        <w:rPr>
          <w:rFonts w:ascii="Times New Roman" w:hAnsi="Times New Roman"/>
          <w:sz w:val="28"/>
          <w:szCs w:val="28"/>
        </w:rPr>
        <w:t xml:space="preserve"> чел.;</w:t>
      </w:r>
    </w:p>
    <w:p w:rsidR="00E15F32" w:rsidRPr="00A11C57" w:rsidRDefault="00986CCA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C57">
        <w:rPr>
          <w:rFonts w:ascii="Times New Roman" w:hAnsi="Times New Roman"/>
          <w:sz w:val="28"/>
          <w:szCs w:val="28"/>
        </w:rPr>
        <w:t>б</w:t>
      </w:r>
      <w:r w:rsidR="00E15F32" w:rsidRPr="00A11C57">
        <w:rPr>
          <w:rFonts w:ascii="Times New Roman" w:hAnsi="Times New Roman"/>
          <w:sz w:val="28"/>
          <w:szCs w:val="28"/>
        </w:rPr>
        <w:t>)</w:t>
      </w:r>
      <w:r w:rsidR="00E15F32" w:rsidRPr="00A11C57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</w:t>
      </w:r>
      <w:r w:rsidR="00D90757" w:rsidRPr="00A11C57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обучение </w:t>
      </w:r>
      <w:r w:rsidR="00E15F32" w:rsidRPr="00A11C57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по пожарно-техническому минимуму (ПТМ) </w:t>
      </w:r>
      <w:r w:rsidR="00E15F32" w:rsidRPr="00A11C57">
        <w:rPr>
          <w:rFonts w:ascii="Times New Roman" w:hAnsi="Times New Roman"/>
          <w:sz w:val="28"/>
          <w:szCs w:val="28"/>
        </w:rPr>
        <w:t xml:space="preserve">– </w:t>
      </w:r>
      <w:r w:rsidRPr="00A11C57">
        <w:rPr>
          <w:rFonts w:ascii="Times New Roman" w:hAnsi="Times New Roman"/>
          <w:sz w:val="28"/>
          <w:szCs w:val="28"/>
        </w:rPr>
        <w:t>16</w:t>
      </w:r>
      <w:r w:rsidR="00E15F32" w:rsidRPr="00A11C57">
        <w:rPr>
          <w:rFonts w:ascii="Times New Roman" w:hAnsi="Times New Roman"/>
          <w:sz w:val="28"/>
          <w:szCs w:val="28"/>
        </w:rPr>
        <w:t xml:space="preserve"> чел.;</w:t>
      </w:r>
    </w:p>
    <w:p w:rsidR="006F36A3" w:rsidRPr="00A11C57" w:rsidRDefault="00986CCA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C57">
        <w:rPr>
          <w:rFonts w:ascii="Times New Roman" w:hAnsi="Times New Roman"/>
          <w:sz w:val="28"/>
          <w:szCs w:val="28"/>
        </w:rPr>
        <w:t>в</w:t>
      </w:r>
      <w:r w:rsidR="006F36A3" w:rsidRPr="00A11C5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6F36A3" w:rsidRPr="00A11C57">
        <w:rPr>
          <w:rFonts w:ascii="Times New Roman" w:hAnsi="Times New Roman"/>
          <w:sz w:val="28"/>
          <w:szCs w:val="28"/>
        </w:rPr>
        <w:t>предаттестационная</w:t>
      </w:r>
      <w:proofErr w:type="spellEnd"/>
      <w:r w:rsidR="006F36A3" w:rsidRPr="00A11C57">
        <w:rPr>
          <w:rFonts w:ascii="Times New Roman" w:hAnsi="Times New Roman"/>
          <w:sz w:val="28"/>
          <w:szCs w:val="28"/>
        </w:rPr>
        <w:t xml:space="preserve"> подготовка по электробезопасности – </w:t>
      </w:r>
      <w:r w:rsidRPr="00A11C57">
        <w:rPr>
          <w:rFonts w:ascii="Times New Roman" w:hAnsi="Times New Roman"/>
          <w:sz w:val="28"/>
          <w:szCs w:val="28"/>
        </w:rPr>
        <w:t>1</w:t>
      </w:r>
      <w:r w:rsidR="006F36A3" w:rsidRPr="00A11C57">
        <w:rPr>
          <w:rFonts w:ascii="Times New Roman" w:hAnsi="Times New Roman"/>
          <w:sz w:val="28"/>
          <w:szCs w:val="28"/>
        </w:rPr>
        <w:t xml:space="preserve"> чел.;</w:t>
      </w:r>
    </w:p>
    <w:p w:rsidR="006A6778" w:rsidRPr="00A11C57" w:rsidRDefault="00986CCA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C57">
        <w:rPr>
          <w:rFonts w:ascii="Times New Roman" w:hAnsi="Times New Roman"/>
          <w:sz w:val="28"/>
          <w:szCs w:val="28"/>
        </w:rPr>
        <w:lastRenderedPageBreak/>
        <w:t>г</w:t>
      </w:r>
      <w:r w:rsidR="006A6778" w:rsidRPr="00A11C5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A6778" w:rsidRPr="00A11C57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6A6778" w:rsidRPr="00A11C57">
        <w:rPr>
          <w:rFonts w:ascii="Times New Roman" w:hAnsi="Times New Roman"/>
          <w:sz w:val="28"/>
          <w:szCs w:val="28"/>
        </w:rPr>
        <w:t xml:space="preserve"> промышленной безопасности – </w:t>
      </w:r>
      <w:r w:rsidRPr="00A11C57">
        <w:rPr>
          <w:rFonts w:ascii="Times New Roman" w:hAnsi="Times New Roman"/>
          <w:sz w:val="28"/>
          <w:szCs w:val="28"/>
        </w:rPr>
        <w:t>1</w:t>
      </w:r>
      <w:r w:rsidR="006A6778" w:rsidRPr="00A11C57">
        <w:rPr>
          <w:rFonts w:ascii="Times New Roman" w:hAnsi="Times New Roman"/>
          <w:sz w:val="28"/>
          <w:szCs w:val="28"/>
        </w:rPr>
        <w:t xml:space="preserve"> чел.;</w:t>
      </w:r>
    </w:p>
    <w:p w:rsidR="00C81EFE" w:rsidRPr="00A11C57" w:rsidRDefault="00986CCA" w:rsidP="00C81EF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C57">
        <w:rPr>
          <w:rFonts w:ascii="Times New Roman" w:hAnsi="Times New Roman"/>
          <w:sz w:val="28"/>
          <w:szCs w:val="28"/>
        </w:rPr>
        <w:t>д</w:t>
      </w:r>
      <w:r w:rsidR="00C81EFE" w:rsidRPr="00A11C57">
        <w:rPr>
          <w:rFonts w:ascii="Times New Roman" w:hAnsi="Times New Roman"/>
          <w:sz w:val="28"/>
          <w:szCs w:val="28"/>
        </w:rPr>
        <w:t xml:space="preserve">) </w:t>
      </w:r>
      <w:r w:rsidR="00E1401C" w:rsidRPr="00A11C57">
        <w:rPr>
          <w:rFonts w:ascii="Times New Roman" w:hAnsi="Times New Roman"/>
          <w:sz w:val="28"/>
          <w:szCs w:val="28"/>
        </w:rPr>
        <w:t>подготовка по программам повышения квалификации:</w:t>
      </w:r>
    </w:p>
    <w:p w:rsidR="00986CCA" w:rsidRPr="00A11C57" w:rsidRDefault="00986CCA" w:rsidP="00E1401C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C57">
        <w:rPr>
          <w:rFonts w:ascii="Times New Roman" w:hAnsi="Times New Roman"/>
          <w:sz w:val="28"/>
          <w:szCs w:val="28"/>
        </w:rPr>
        <w:t>- «Оценка и управление профессиональными рисками» – 1 чел.;</w:t>
      </w:r>
    </w:p>
    <w:p w:rsidR="00E1401C" w:rsidRPr="00A11C57" w:rsidRDefault="00986CCA" w:rsidP="00E1401C">
      <w:pPr>
        <w:pStyle w:val="a9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C57">
        <w:rPr>
          <w:rFonts w:ascii="Times New Roman" w:hAnsi="Times New Roman"/>
          <w:sz w:val="28"/>
          <w:szCs w:val="28"/>
        </w:rPr>
        <w:t>е</w:t>
      </w:r>
      <w:r w:rsidR="00E1401C" w:rsidRPr="00A11C57">
        <w:rPr>
          <w:rFonts w:ascii="Times New Roman" w:hAnsi="Times New Roman"/>
          <w:sz w:val="28"/>
          <w:szCs w:val="28"/>
        </w:rPr>
        <w:t>) профессиональная переподготовка по программе «</w:t>
      </w:r>
      <w:proofErr w:type="spellStart"/>
      <w:r w:rsidR="00E1401C" w:rsidRPr="00A11C57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="00E1401C" w:rsidRPr="00A11C57">
        <w:rPr>
          <w:rFonts w:ascii="Times New Roman" w:hAnsi="Times New Roman"/>
          <w:sz w:val="28"/>
          <w:szCs w:val="28"/>
        </w:rPr>
        <w:t xml:space="preserve"> безопасность»  – </w:t>
      </w:r>
      <w:r w:rsidRPr="00A11C57">
        <w:rPr>
          <w:rFonts w:ascii="Times New Roman" w:hAnsi="Times New Roman"/>
          <w:sz w:val="28"/>
          <w:szCs w:val="28"/>
        </w:rPr>
        <w:t>1</w:t>
      </w:r>
      <w:r w:rsidR="00E1401C" w:rsidRPr="00A11C57">
        <w:rPr>
          <w:rFonts w:ascii="Times New Roman" w:hAnsi="Times New Roman"/>
          <w:sz w:val="28"/>
          <w:szCs w:val="28"/>
        </w:rPr>
        <w:t xml:space="preserve"> чел.</w:t>
      </w:r>
    </w:p>
    <w:p w:rsidR="00E15F32" w:rsidRPr="00A11C57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C57">
        <w:rPr>
          <w:rFonts w:ascii="Times New Roman" w:hAnsi="Times New Roman"/>
          <w:sz w:val="28"/>
          <w:szCs w:val="28"/>
        </w:rPr>
        <w:t xml:space="preserve">Осуществлялась подготовка к проведению обучений в </w:t>
      </w:r>
      <w:r w:rsidR="00467DBD" w:rsidRPr="00A11C57">
        <w:rPr>
          <w:rFonts w:ascii="Times New Roman" w:hAnsi="Times New Roman"/>
          <w:sz w:val="28"/>
          <w:szCs w:val="28"/>
        </w:rPr>
        <w:t>феврал</w:t>
      </w:r>
      <w:r w:rsidR="00407F84" w:rsidRPr="00A11C57">
        <w:rPr>
          <w:rFonts w:ascii="Times New Roman" w:hAnsi="Times New Roman"/>
          <w:sz w:val="28"/>
          <w:szCs w:val="28"/>
        </w:rPr>
        <w:t>е</w:t>
      </w:r>
      <w:r w:rsidRPr="00A11C57">
        <w:rPr>
          <w:rFonts w:ascii="Times New Roman" w:hAnsi="Times New Roman"/>
          <w:sz w:val="28"/>
          <w:szCs w:val="28"/>
        </w:rPr>
        <w:t xml:space="preserve"> 202</w:t>
      </w:r>
      <w:r w:rsidR="00E52DC8" w:rsidRPr="00A11C57">
        <w:rPr>
          <w:rFonts w:ascii="Times New Roman" w:hAnsi="Times New Roman"/>
          <w:sz w:val="28"/>
          <w:szCs w:val="28"/>
        </w:rPr>
        <w:t>2</w:t>
      </w:r>
      <w:r w:rsidRPr="00A11C57">
        <w:rPr>
          <w:rFonts w:ascii="Times New Roman" w:hAnsi="Times New Roman"/>
          <w:sz w:val="28"/>
          <w:szCs w:val="28"/>
        </w:rPr>
        <w:t xml:space="preserve"> года (</w:t>
      </w:r>
      <w:r w:rsidR="008807D6" w:rsidRPr="00A11C57">
        <w:rPr>
          <w:rFonts w:ascii="Times New Roman" w:hAnsi="Times New Roman"/>
          <w:sz w:val="28"/>
          <w:szCs w:val="28"/>
        </w:rPr>
        <w:t xml:space="preserve">Сбор заявок, </w:t>
      </w:r>
      <w:r w:rsidRPr="00A11C57">
        <w:rPr>
          <w:rFonts w:ascii="Times New Roman" w:hAnsi="Times New Roman"/>
          <w:sz w:val="28"/>
          <w:szCs w:val="28"/>
        </w:rPr>
        <w:t>заключение договоров, запуск в систему дистанционного обучения и т.д.).</w:t>
      </w:r>
    </w:p>
    <w:p w:rsidR="0011635A" w:rsidRPr="00A11C57" w:rsidRDefault="00B555B8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C57">
        <w:rPr>
          <w:rFonts w:ascii="Times New Roman" w:hAnsi="Times New Roman"/>
          <w:sz w:val="28"/>
          <w:szCs w:val="28"/>
        </w:rPr>
        <w:t>1.4.2. На сайте Це</w:t>
      </w:r>
      <w:r w:rsidR="0011635A" w:rsidRPr="00A11C57">
        <w:rPr>
          <w:rFonts w:ascii="Times New Roman" w:hAnsi="Times New Roman"/>
          <w:sz w:val="28"/>
          <w:szCs w:val="28"/>
        </w:rPr>
        <w:t>нтра размещены следующие статьи:</w:t>
      </w:r>
    </w:p>
    <w:p w:rsidR="009B5AB3" w:rsidRPr="00A11C57" w:rsidRDefault="008807D6" w:rsidP="009B5AB3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11C57">
        <w:rPr>
          <w:rFonts w:ascii="Times New Roman" w:hAnsi="Times New Roman"/>
          <w:bCs/>
          <w:sz w:val="28"/>
          <w:szCs w:val="28"/>
        </w:rPr>
        <w:t>а) статьи:</w:t>
      </w:r>
    </w:p>
    <w:p w:rsidR="009B5AB3" w:rsidRPr="00A11C57" w:rsidRDefault="009B5AB3" w:rsidP="009B5AB3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C57">
        <w:rPr>
          <w:rFonts w:ascii="Times New Roman" w:hAnsi="Times New Roman"/>
          <w:bCs/>
          <w:sz w:val="28"/>
          <w:szCs w:val="28"/>
        </w:rPr>
        <w:t>- «</w:t>
      </w:r>
      <w:r w:rsidRPr="00A11C57">
        <w:rPr>
          <w:rFonts w:ascii="Times New Roman" w:hAnsi="Times New Roman"/>
          <w:sz w:val="28"/>
          <w:szCs w:val="28"/>
        </w:rPr>
        <w:t xml:space="preserve">С 1 сентября 2022 года вступит в силу новый порядок </w:t>
      </w:r>
      <w:proofErr w:type="gramStart"/>
      <w:r w:rsidRPr="00A11C57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A11C57">
        <w:rPr>
          <w:rFonts w:ascii="Times New Roman" w:hAnsi="Times New Roman"/>
          <w:sz w:val="28"/>
          <w:szCs w:val="28"/>
        </w:rPr>
        <w:t xml:space="preserve"> труда и проверки знания требований охраны труда»,</w:t>
      </w:r>
    </w:p>
    <w:p w:rsidR="009B5AB3" w:rsidRPr="00A11C57" w:rsidRDefault="009B5AB3" w:rsidP="009B5AB3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C57">
        <w:rPr>
          <w:rFonts w:ascii="Times New Roman" w:hAnsi="Times New Roman"/>
          <w:sz w:val="28"/>
          <w:szCs w:val="28"/>
        </w:rPr>
        <w:t>- «Форму сертификата эксперта по СОУТ обновили»,</w:t>
      </w:r>
    </w:p>
    <w:p w:rsidR="009B5AB3" w:rsidRPr="00A11C57" w:rsidRDefault="009B5AB3" w:rsidP="009B5AB3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C57">
        <w:rPr>
          <w:rFonts w:ascii="Times New Roman" w:hAnsi="Times New Roman"/>
          <w:sz w:val="28"/>
          <w:szCs w:val="28"/>
        </w:rPr>
        <w:t xml:space="preserve">- «Влияние человеческого фактора на риск </w:t>
      </w:r>
      <w:proofErr w:type="spellStart"/>
      <w:r w:rsidRPr="00A11C57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A11C57">
        <w:rPr>
          <w:rFonts w:ascii="Times New Roman" w:hAnsi="Times New Roman"/>
          <w:sz w:val="28"/>
          <w:szCs w:val="28"/>
        </w:rPr>
        <w:t xml:space="preserve"> работника».</w:t>
      </w:r>
    </w:p>
    <w:p w:rsidR="0012172B" w:rsidRPr="00A11C57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C57">
        <w:rPr>
          <w:rFonts w:ascii="Times New Roman" w:hAnsi="Times New Roman"/>
          <w:sz w:val="28"/>
          <w:szCs w:val="28"/>
        </w:rPr>
        <w:t>1.</w:t>
      </w:r>
      <w:r w:rsidR="004B5C7F" w:rsidRPr="00A11C57">
        <w:rPr>
          <w:rFonts w:ascii="Times New Roman" w:hAnsi="Times New Roman"/>
          <w:sz w:val="28"/>
          <w:szCs w:val="28"/>
        </w:rPr>
        <w:t>4</w:t>
      </w:r>
      <w:r w:rsidRPr="00A11C57">
        <w:rPr>
          <w:rFonts w:ascii="Times New Roman" w:hAnsi="Times New Roman"/>
          <w:sz w:val="28"/>
          <w:szCs w:val="28"/>
        </w:rPr>
        <w:t xml:space="preserve">.3. </w:t>
      </w:r>
      <w:r w:rsidR="00D55838" w:rsidRPr="00A11C57">
        <w:rPr>
          <w:rFonts w:ascii="Times New Roman" w:hAnsi="Times New Roman"/>
          <w:sz w:val="28"/>
          <w:szCs w:val="28"/>
        </w:rPr>
        <w:t>Проводилось</w:t>
      </w:r>
      <w:r w:rsidRPr="00A11C57">
        <w:rPr>
          <w:rFonts w:ascii="Times New Roman" w:hAnsi="Times New Roman"/>
          <w:sz w:val="28"/>
          <w:szCs w:val="28"/>
        </w:rPr>
        <w:t xml:space="preserve"> консультирование работников и работодателей по вопросам осуществления трудоохранной деятельности</w:t>
      </w:r>
      <w:r w:rsidR="0012172B" w:rsidRPr="00A11C57">
        <w:rPr>
          <w:rFonts w:ascii="Times New Roman" w:hAnsi="Times New Roman"/>
          <w:sz w:val="28"/>
          <w:szCs w:val="28"/>
        </w:rPr>
        <w:t xml:space="preserve"> (в том числе по </w:t>
      </w:r>
      <w:r w:rsidR="00D55838" w:rsidRPr="00A11C57">
        <w:rPr>
          <w:rFonts w:ascii="Times New Roman" w:hAnsi="Times New Roman"/>
          <w:sz w:val="28"/>
          <w:szCs w:val="28"/>
        </w:rPr>
        <w:t xml:space="preserve">организации </w:t>
      </w:r>
      <w:r w:rsidR="0012172B" w:rsidRPr="00A11C57">
        <w:rPr>
          <w:rFonts w:ascii="Times New Roman" w:hAnsi="Times New Roman"/>
          <w:sz w:val="28"/>
          <w:szCs w:val="28"/>
        </w:rPr>
        <w:t>проведени</w:t>
      </w:r>
      <w:r w:rsidR="00D55838" w:rsidRPr="00A11C57">
        <w:rPr>
          <w:rFonts w:ascii="Times New Roman" w:hAnsi="Times New Roman"/>
          <w:sz w:val="28"/>
          <w:szCs w:val="28"/>
        </w:rPr>
        <w:t>я</w:t>
      </w:r>
      <w:r w:rsidR="0012172B" w:rsidRPr="00A11C57">
        <w:rPr>
          <w:rFonts w:ascii="Times New Roman" w:hAnsi="Times New Roman"/>
          <w:sz w:val="28"/>
          <w:szCs w:val="28"/>
        </w:rPr>
        <w:t xml:space="preserve"> специальной оценки условий труда</w:t>
      </w:r>
      <w:r w:rsidR="00D55838" w:rsidRPr="00A11C57">
        <w:rPr>
          <w:rFonts w:ascii="Times New Roman" w:hAnsi="Times New Roman"/>
          <w:sz w:val="28"/>
          <w:szCs w:val="28"/>
        </w:rPr>
        <w:t>,</w:t>
      </w:r>
      <w:r w:rsidR="00F54813" w:rsidRPr="00A11C57">
        <w:rPr>
          <w:rFonts w:ascii="Times New Roman" w:hAnsi="Times New Roman"/>
          <w:sz w:val="28"/>
          <w:szCs w:val="28"/>
        </w:rPr>
        <w:t xml:space="preserve"> медицинских осмотров</w:t>
      </w:r>
      <w:r w:rsidR="0012172B" w:rsidRPr="00A11C57">
        <w:rPr>
          <w:rFonts w:ascii="Times New Roman" w:hAnsi="Times New Roman"/>
          <w:sz w:val="28"/>
          <w:szCs w:val="28"/>
        </w:rPr>
        <w:t xml:space="preserve">, </w:t>
      </w:r>
      <w:r w:rsidR="00F54813" w:rsidRPr="00A11C57">
        <w:rPr>
          <w:rFonts w:ascii="Times New Roman" w:hAnsi="Times New Roman"/>
          <w:sz w:val="28"/>
          <w:szCs w:val="28"/>
        </w:rPr>
        <w:t xml:space="preserve">внеплановой проверки знаний требований охраны труда в связи с вступлением в действие новых правил по охране труда в различных отраслях экономики </w:t>
      </w:r>
      <w:r w:rsidR="0012172B" w:rsidRPr="00A11C57">
        <w:rPr>
          <w:rFonts w:ascii="Times New Roman" w:hAnsi="Times New Roman"/>
          <w:sz w:val="28"/>
          <w:szCs w:val="28"/>
        </w:rPr>
        <w:t xml:space="preserve">и др.). Консультации получили </w:t>
      </w:r>
      <w:r w:rsidR="00467DBD" w:rsidRPr="00A11C57">
        <w:rPr>
          <w:rFonts w:ascii="Times New Roman" w:hAnsi="Times New Roman"/>
          <w:sz w:val="28"/>
          <w:szCs w:val="28"/>
        </w:rPr>
        <w:t>9</w:t>
      </w:r>
      <w:r w:rsidR="0012172B" w:rsidRPr="00A11C57">
        <w:rPr>
          <w:rFonts w:ascii="Times New Roman" w:hAnsi="Times New Roman"/>
          <w:sz w:val="28"/>
          <w:szCs w:val="28"/>
        </w:rPr>
        <w:t xml:space="preserve"> представител</w:t>
      </w:r>
      <w:r w:rsidR="00DA5239" w:rsidRPr="00A11C57">
        <w:rPr>
          <w:rFonts w:ascii="Times New Roman" w:hAnsi="Times New Roman"/>
          <w:sz w:val="28"/>
          <w:szCs w:val="28"/>
        </w:rPr>
        <w:t>ей</w:t>
      </w:r>
      <w:r w:rsidR="0012172B" w:rsidRPr="00A11C57">
        <w:rPr>
          <w:rFonts w:ascii="Times New Roman" w:hAnsi="Times New Roman"/>
          <w:sz w:val="28"/>
          <w:szCs w:val="28"/>
        </w:rPr>
        <w:t xml:space="preserve"> различных организаций.</w:t>
      </w:r>
    </w:p>
    <w:p w:rsidR="00E15F32" w:rsidRPr="00A11C57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C57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D55838" w:rsidRPr="00A11C57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 xml:space="preserve">2.1. ОГБУ «Центр условий и охраны труда» представлены в </w:t>
      </w:r>
      <w:r w:rsidR="00D55838" w:rsidRPr="00A11C57">
        <w:rPr>
          <w:rFonts w:ascii="Times New Roman" w:hAnsi="Times New Roman" w:cs="Times New Roman"/>
          <w:sz w:val="28"/>
          <w:szCs w:val="28"/>
        </w:rPr>
        <w:t>департамент по труду и занятости населения правительства области:</w:t>
      </w:r>
    </w:p>
    <w:p w:rsidR="00E15F32" w:rsidRPr="00A11C57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 xml:space="preserve">- план работы на </w:t>
      </w:r>
      <w:r w:rsidR="00467DBD" w:rsidRPr="00A11C57">
        <w:rPr>
          <w:rFonts w:ascii="Times New Roman" w:hAnsi="Times New Roman" w:cs="Times New Roman"/>
          <w:sz w:val="28"/>
          <w:szCs w:val="28"/>
        </w:rPr>
        <w:t>феврал</w:t>
      </w:r>
      <w:r w:rsidR="00BA41BB" w:rsidRPr="00A11C57">
        <w:rPr>
          <w:rFonts w:ascii="Times New Roman" w:hAnsi="Times New Roman" w:cs="Times New Roman"/>
          <w:sz w:val="28"/>
          <w:szCs w:val="28"/>
        </w:rPr>
        <w:t>ь</w:t>
      </w:r>
      <w:r w:rsidRPr="00A11C57">
        <w:rPr>
          <w:rFonts w:ascii="Times New Roman" w:hAnsi="Times New Roman" w:cs="Times New Roman"/>
          <w:sz w:val="28"/>
          <w:szCs w:val="28"/>
        </w:rPr>
        <w:t xml:space="preserve"> 202</w:t>
      </w:r>
      <w:r w:rsidR="008807D6" w:rsidRPr="00A11C57">
        <w:rPr>
          <w:rFonts w:ascii="Times New Roman" w:hAnsi="Times New Roman" w:cs="Times New Roman"/>
          <w:sz w:val="28"/>
          <w:szCs w:val="28"/>
        </w:rPr>
        <w:t>2</w:t>
      </w:r>
      <w:r w:rsidRPr="00A11C57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E15F32" w:rsidRPr="00A11C57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 xml:space="preserve">- отчет о работе Центра за </w:t>
      </w:r>
      <w:r w:rsidR="00467DBD" w:rsidRPr="00A11C57">
        <w:rPr>
          <w:rFonts w:ascii="Times New Roman" w:hAnsi="Times New Roman" w:cs="Times New Roman"/>
          <w:sz w:val="28"/>
          <w:szCs w:val="28"/>
        </w:rPr>
        <w:t>янва</w:t>
      </w:r>
      <w:r w:rsidR="00B53CD8" w:rsidRPr="00A11C57">
        <w:rPr>
          <w:rFonts w:ascii="Times New Roman" w:hAnsi="Times New Roman" w:cs="Times New Roman"/>
          <w:sz w:val="28"/>
          <w:szCs w:val="28"/>
        </w:rPr>
        <w:t>рь</w:t>
      </w:r>
      <w:r w:rsidRPr="00A11C57">
        <w:rPr>
          <w:rFonts w:ascii="Times New Roman" w:hAnsi="Times New Roman" w:cs="Times New Roman"/>
          <w:sz w:val="28"/>
          <w:szCs w:val="28"/>
        </w:rPr>
        <w:t xml:space="preserve"> 202</w:t>
      </w:r>
      <w:r w:rsidR="006B61F8" w:rsidRPr="00A11C57">
        <w:rPr>
          <w:rFonts w:ascii="Times New Roman" w:hAnsi="Times New Roman" w:cs="Times New Roman"/>
          <w:sz w:val="28"/>
          <w:szCs w:val="28"/>
        </w:rPr>
        <w:t>1</w:t>
      </w:r>
      <w:r w:rsidRPr="00A11C57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E15F32" w:rsidRPr="00A11C57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E15F32" w:rsidRPr="00A11C57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 xml:space="preserve">2.2. По состоянию на </w:t>
      </w:r>
      <w:r w:rsidR="00E17371" w:rsidRPr="00A11C57">
        <w:rPr>
          <w:rFonts w:ascii="Times New Roman" w:hAnsi="Times New Roman" w:cs="Times New Roman"/>
          <w:sz w:val="28"/>
          <w:szCs w:val="28"/>
        </w:rPr>
        <w:t>01</w:t>
      </w:r>
      <w:r w:rsidRPr="00A11C57">
        <w:rPr>
          <w:rFonts w:ascii="Times New Roman" w:hAnsi="Times New Roman" w:cs="Times New Roman"/>
          <w:sz w:val="28"/>
          <w:szCs w:val="28"/>
        </w:rPr>
        <w:t>.</w:t>
      </w:r>
      <w:r w:rsidR="00467DBD" w:rsidRPr="00A11C57">
        <w:rPr>
          <w:rFonts w:ascii="Times New Roman" w:hAnsi="Times New Roman" w:cs="Times New Roman"/>
          <w:sz w:val="28"/>
          <w:szCs w:val="28"/>
        </w:rPr>
        <w:t>0</w:t>
      </w:r>
      <w:r w:rsidR="00E17371" w:rsidRPr="00A11C57">
        <w:rPr>
          <w:rFonts w:ascii="Times New Roman" w:hAnsi="Times New Roman" w:cs="Times New Roman"/>
          <w:sz w:val="28"/>
          <w:szCs w:val="28"/>
        </w:rPr>
        <w:t>2</w:t>
      </w:r>
      <w:r w:rsidRPr="00A11C57">
        <w:rPr>
          <w:rFonts w:ascii="Times New Roman" w:hAnsi="Times New Roman" w:cs="Times New Roman"/>
          <w:sz w:val="28"/>
          <w:szCs w:val="28"/>
        </w:rPr>
        <w:t>.202</w:t>
      </w:r>
      <w:r w:rsidR="00467DBD" w:rsidRPr="00A11C57">
        <w:rPr>
          <w:rFonts w:ascii="Times New Roman" w:hAnsi="Times New Roman" w:cs="Times New Roman"/>
          <w:sz w:val="28"/>
          <w:szCs w:val="28"/>
        </w:rPr>
        <w:t>2</w:t>
      </w:r>
      <w:r w:rsidRPr="00A11C57"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 w:rsidR="00E17371" w:rsidRPr="00A11C57">
        <w:rPr>
          <w:rFonts w:ascii="Times New Roman" w:hAnsi="Times New Roman" w:cs="Times New Roman"/>
          <w:sz w:val="28"/>
          <w:szCs w:val="28"/>
        </w:rPr>
        <w:t>образовалась</w:t>
      </w:r>
      <w:r w:rsidRPr="00A11C57">
        <w:rPr>
          <w:rFonts w:ascii="Times New Roman" w:hAnsi="Times New Roman" w:cs="Times New Roman"/>
          <w:sz w:val="28"/>
          <w:szCs w:val="28"/>
        </w:rPr>
        <w:t xml:space="preserve"> просроченная кредиторская задолженность</w:t>
      </w:r>
      <w:r w:rsidR="00E17371" w:rsidRPr="00A11C57">
        <w:rPr>
          <w:rFonts w:ascii="Times New Roman" w:hAnsi="Times New Roman" w:cs="Times New Roman"/>
          <w:sz w:val="28"/>
          <w:szCs w:val="28"/>
        </w:rPr>
        <w:t xml:space="preserve"> в сумме 34266,45 рублей</w:t>
      </w:r>
      <w:r w:rsidRPr="00A11C57">
        <w:rPr>
          <w:rFonts w:ascii="Times New Roman" w:hAnsi="Times New Roman" w:cs="Times New Roman"/>
          <w:sz w:val="28"/>
          <w:szCs w:val="28"/>
        </w:rPr>
        <w:t>.</w:t>
      </w:r>
    </w:p>
    <w:p w:rsidR="00E15F32" w:rsidRPr="00A11C57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5D495E" w:rsidRPr="00A11C57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 xml:space="preserve">3.1. </w:t>
      </w:r>
      <w:r w:rsidR="00DC157C" w:rsidRPr="00A11C57">
        <w:rPr>
          <w:rFonts w:ascii="Times New Roman" w:hAnsi="Times New Roman" w:cs="Times New Roman"/>
          <w:sz w:val="28"/>
          <w:szCs w:val="28"/>
        </w:rPr>
        <w:t>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</w:t>
      </w:r>
      <w:r w:rsidR="00E17371" w:rsidRPr="00A11C57">
        <w:rPr>
          <w:rFonts w:ascii="Times New Roman" w:hAnsi="Times New Roman" w:cs="Times New Roman"/>
          <w:sz w:val="28"/>
          <w:szCs w:val="28"/>
        </w:rPr>
        <w:t>0</w:t>
      </w:r>
      <w:r w:rsidR="00DC157C" w:rsidRPr="00A11C57">
        <w:rPr>
          <w:rFonts w:ascii="Times New Roman" w:hAnsi="Times New Roman" w:cs="Times New Roman"/>
          <w:sz w:val="28"/>
          <w:szCs w:val="28"/>
        </w:rPr>
        <w:t xml:space="preserve">000,00 руб. </w:t>
      </w:r>
      <w:r w:rsidR="00807EA9" w:rsidRPr="00A11C57">
        <w:rPr>
          <w:rFonts w:ascii="Times New Roman" w:hAnsi="Times New Roman" w:cs="Times New Roman"/>
          <w:sz w:val="28"/>
          <w:szCs w:val="28"/>
        </w:rPr>
        <w:t xml:space="preserve">(или </w:t>
      </w:r>
      <w:r w:rsidR="00E17371" w:rsidRPr="00A11C57">
        <w:rPr>
          <w:rFonts w:ascii="Times New Roman" w:hAnsi="Times New Roman" w:cs="Times New Roman"/>
          <w:sz w:val="28"/>
          <w:szCs w:val="28"/>
        </w:rPr>
        <w:t>2500</w:t>
      </w:r>
      <w:r w:rsidR="00807EA9" w:rsidRPr="00A11C57">
        <w:rPr>
          <w:rFonts w:ascii="Times New Roman" w:hAnsi="Times New Roman" w:cs="Times New Roman"/>
          <w:sz w:val="28"/>
          <w:szCs w:val="28"/>
        </w:rPr>
        <w:t xml:space="preserve">,00 руб. в месяц). </w:t>
      </w:r>
    </w:p>
    <w:p w:rsidR="009B5AB3" w:rsidRPr="00A11C57" w:rsidRDefault="009B5AB3" w:rsidP="009B5A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3.2. Фактическое значение показателя за январь 2022 года составило 0,00 руб.</w:t>
      </w:r>
    </w:p>
    <w:p w:rsidR="00137C03" w:rsidRPr="00A11C57" w:rsidRDefault="00137C03" w:rsidP="00E15F3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F351CB" w:rsidRPr="00A11C57" w:rsidRDefault="00F351CB" w:rsidP="00E15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1CB" w:rsidRPr="00A11C57" w:rsidRDefault="00F351CB" w:rsidP="00E15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296" w:rsidRPr="00A11C57" w:rsidRDefault="003B0A72" w:rsidP="00E1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Р</w:t>
      </w:r>
      <w:r w:rsidR="00E15F32" w:rsidRPr="00A11C57">
        <w:rPr>
          <w:rFonts w:ascii="Times New Roman" w:hAnsi="Times New Roman" w:cs="Times New Roman"/>
          <w:sz w:val="28"/>
          <w:szCs w:val="28"/>
        </w:rPr>
        <w:t>уководител</w:t>
      </w:r>
      <w:r w:rsidRPr="00A11C57">
        <w:rPr>
          <w:rFonts w:ascii="Times New Roman" w:hAnsi="Times New Roman" w:cs="Times New Roman"/>
          <w:sz w:val="28"/>
          <w:szCs w:val="28"/>
        </w:rPr>
        <w:t>ь</w:t>
      </w:r>
      <w:r w:rsidR="00796E90" w:rsidRPr="00A11C5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80296" w:rsidRPr="00A11C57">
        <w:rPr>
          <w:rFonts w:ascii="Times New Roman" w:hAnsi="Times New Roman" w:cs="Times New Roman"/>
          <w:sz w:val="28"/>
          <w:szCs w:val="28"/>
        </w:rPr>
        <w:t xml:space="preserve">        </w:t>
      </w:r>
      <w:r w:rsidR="00796E90" w:rsidRPr="00A11C57">
        <w:rPr>
          <w:rFonts w:ascii="Times New Roman" w:hAnsi="Times New Roman" w:cs="Times New Roman"/>
          <w:sz w:val="28"/>
          <w:szCs w:val="28"/>
        </w:rPr>
        <w:t xml:space="preserve">     </w:t>
      </w:r>
      <w:r w:rsidRPr="00A11C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6E90" w:rsidRPr="00A11C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1C57">
        <w:rPr>
          <w:rFonts w:ascii="Times New Roman" w:hAnsi="Times New Roman" w:cs="Times New Roman"/>
          <w:sz w:val="28"/>
          <w:szCs w:val="28"/>
        </w:rPr>
        <w:t>Л.О. Колесникова</w:t>
      </w:r>
    </w:p>
    <w:p w:rsidR="00F351CB" w:rsidRPr="00A11C57" w:rsidRDefault="00F351CB" w:rsidP="00E1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32" w:rsidRPr="00A11C57" w:rsidRDefault="003B0A72" w:rsidP="00E1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57">
        <w:rPr>
          <w:rFonts w:ascii="Times New Roman" w:hAnsi="Times New Roman" w:cs="Times New Roman"/>
          <w:sz w:val="28"/>
          <w:szCs w:val="28"/>
        </w:rPr>
        <w:t>Главный б</w:t>
      </w:r>
      <w:r w:rsidR="00E15F32" w:rsidRPr="00A11C57">
        <w:rPr>
          <w:rFonts w:ascii="Times New Roman" w:hAnsi="Times New Roman" w:cs="Times New Roman"/>
          <w:sz w:val="28"/>
          <w:szCs w:val="28"/>
        </w:rPr>
        <w:t xml:space="preserve">ухгалтер                                               </w:t>
      </w:r>
      <w:r w:rsidR="00EE55DF" w:rsidRPr="00A11C57">
        <w:rPr>
          <w:rFonts w:ascii="Times New Roman" w:hAnsi="Times New Roman" w:cs="Times New Roman"/>
          <w:sz w:val="28"/>
          <w:szCs w:val="28"/>
        </w:rPr>
        <w:t xml:space="preserve">   </w:t>
      </w:r>
      <w:r w:rsidR="00016EE0" w:rsidRPr="00A11C57">
        <w:rPr>
          <w:rFonts w:ascii="Times New Roman" w:hAnsi="Times New Roman" w:cs="Times New Roman"/>
          <w:sz w:val="28"/>
          <w:szCs w:val="28"/>
        </w:rPr>
        <w:t xml:space="preserve"> </w:t>
      </w:r>
      <w:r w:rsidR="00FC37D6" w:rsidRPr="00A11C57">
        <w:rPr>
          <w:rFonts w:ascii="Times New Roman" w:hAnsi="Times New Roman" w:cs="Times New Roman"/>
          <w:sz w:val="28"/>
          <w:szCs w:val="28"/>
        </w:rPr>
        <w:t xml:space="preserve">     </w:t>
      </w:r>
      <w:r w:rsidRPr="00A11C57">
        <w:rPr>
          <w:rFonts w:ascii="Times New Roman" w:hAnsi="Times New Roman" w:cs="Times New Roman"/>
          <w:sz w:val="28"/>
          <w:szCs w:val="28"/>
        </w:rPr>
        <w:t xml:space="preserve">        </w:t>
      </w:r>
      <w:r w:rsidR="00E17371" w:rsidRPr="00A11C57">
        <w:rPr>
          <w:rFonts w:ascii="Times New Roman" w:hAnsi="Times New Roman" w:cs="Times New Roman"/>
          <w:sz w:val="28"/>
          <w:szCs w:val="28"/>
        </w:rPr>
        <w:t xml:space="preserve">    </w:t>
      </w:r>
      <w:r w:rsidR="00FC37D6" w:rsidRPr="00A11C57">
        <w:rPr>
          <w:rFonts w:ascii="Times New Roman" w:hAnsi="Times New Roman" w:cs="Times New Roman"/>
          <w:sz w:val="28"/>
          <w:szCs w:val="28"/>
        </w:rPr>
        <w:t xml:space="preserve"> </w:t>
      </w:r>
      <w:r w:rsidRPr="00A11C57">
        <w:rPr>
          <w:rFonts w:ascii="Times New Roman" w:hAnsi="Times New Roman" w:cs="Times New Roman"/>
          <w:sz w:val="28"/>
          <w:szCs w:val="28"/>
        </w:rPr>
        <w:t>Е.А. Фалинская</w:t>
      </w:r>
    </w:p>
    <w:p w:rsidR="00E15F32" w:rsidRPr="00EF145F" w:rsidRDefault="00E15F32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  <w:sectPr w:rsidR="00E15F32" w:rsidRPr="00EF145F" w:rsidSect="00A11C57">
          <w:headerReference w:type="even" r:id="rId10"/>
          <w:pgSz w:w="11906" w:h="16838"/>
          <w:pgMar w:top="567" w:right="851" w:bottom="567" w:left="1701" w:header="567" w:footer="0" w:gutter="0"/>
          <w:cols w:space="720"/>
          <w:titlePg/>
        </w:sect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A11C57" w:rsidRPr="009621C8" w:rsidTr="00F12CBD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F27C164" wp14:editId="0332E3BC">
                  <wp:extent cx="528320" cy="568960"/>
                  <wp:effectExtent l="0" t="0" r="508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C57" w:rsidRPr="00EF145F" w:rsidRDefault="00A11C57" w:rsidP="00F12CB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A11C57" w:rsidRPr="00EF145F" w:rsidRDefault="00A11C57" w:rsidP="00F12CB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A11C57" w:rsidRPr="00EF145F" w:rsidRDefault="00A11C57" w:rsidP="00F12CB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145F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F145F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EF145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1" w:history="1">
              <w:r w:rsidRPr="00EF145F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A11C57" w:rsidRPr="00480296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</w:rPr>
              <w:t>ОКПО 95355711, ОГРН 1077901006061      ИНН</w:t>
            </w:r>
            <w:r w:rsidRPr="00480296">
              <w:rPr>
                <w:rFonts w:ascii="Times New Roman" w:hAnsi="Times New Roman" w:cs="Times New Roman"/>
              </w:rPr>
              <w:t>/КПП 7901531673/790101001</w:t>
            </w:r>
          </w:p>
          <w:p w:rsidR="00A11C57" w:rsidRPr="00E15102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B66E6">
              <w:rPr>
                <w:rFonts w:ascii="Times New Roman" w:hAnsi="Times New Roman" w:cs="Times New Roman"/>
                <w:u w:val="single"/>
              </w:rPr>
              <w:t>02.03.2022</w:t>
            </w:r>
            <w:r w:rsidRPr="00DB66E6">
              <w:rPr>
                <w:rFonts w:ascii="Times New Roman" w:hAnsi="Times New Roman" w:cs="Times New Roman"/>
              </w:rPr>
              <w:t xml:space="preserve"> №  </w:t>
            </w:r>
            <w:r w:rsidRPr="00DB66E6">
              <w:rPr>
                <w:rFonts w:ascii="Times New Roman" w:hAnsi="Times New Roman" w:cs="Times New Roman"/>
                <w:u w:val="single"/>
              </w:rPr>
              <w:t>03-11/</w:t>
            </w:r>
            <w:r>
              <w:rPr>
                <w:rFonts w:ascii="Times New Roman" w:hAnsi="Times New Roman" w:cs="Times New Roman"/>
                <w:u w:val="single"/>
              </w:rPr>
              <w:t>49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145F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11C57" w:rsidRPr="00EF145F" w:rsidRDefault="00A11C57" w:rsidP="00F12CBD">
            <w:pPr>
              <w:pStyle w:val="3"/>
              <w:ind w:firstLine="0"/>
              <w:jc w:val="left"/>
            </w:pPr>
            <w:r w:rsidRPr="00EF145F">
              <w:rPr>
                <w:szCs w:val="28"/>
              </w:rPr>
              <w:t>Начальнику департамента по труду и занятости населения правительства Еврейской автономной области</w:t>
            </w: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A11C57" w:rsidRPr="009621C8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A11C57" w:rsidRPr="009621C8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1C57" w:rsidRPr="009621C8" w:rsidRDefault="00A11C57" w:rsidP="00A11C57">
      <w:pPr>
        <w:spacing w:after="0" w:line="240" w:lineRule="auto"/>
        <w:rPr>
          <w:rFonts w:ascii="Times New Roman" w:hAnsi="Times New Roman" w:cs="Times New Roman"/>
        </w:rPr>
      </w:pPr>
    </w:p>
    <w:p w:rsidR="00A11C57" w:rsidRDefault="00A11C57" w:rsidP="00A11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C57" w:rsidRPr="00DB66E6" w:rsidRDefault="00A11C57" w:rsidP="00A11C5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DB66E6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A11C57" w:rsidRPr="00DB66E6" w:rsidRDefault="00A11C57" w:rsidP="00A11C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1C57" w:rsidRPr="00DB66E6" w:rsidRDefault="00A11C57" w:rsidP="00A11C57">
      <w:pPr>
        <w:pStyle w:val="ConsPlusNormal"/>
        <w:ind w:firstLine="567"/>
        <w:jc w:val="both"/>
        <w:rPr>
          <w:szCs w:val="28"/>
        </w:rPr>
      </w:pPr>
      <w:proofErr w:type="gramStart"/>
      <w:r w:rsidRPr="00DB66E6">
        <w:rPr>
          <w:szCs w:val="28"/>
        </w:rPr>
        <w:t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департамент по труду и занятости 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 деятельности учреждения в период с 1</w:t>
      </w:r>
      <w:proofErr w:type="gramEnd"/>
      <w:r w:rsidRPr="00DB66E6">
        <w:rPr>
          <w:szCs w:val="28"/>
        </w:rPr>
        <w:t xml:space="preserve"> февраля по 28 февраля 2022г.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1. Основная деятельность.        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1.1. Получен доход в сумме 7357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DB66E6">
        <w:rPr>
          <w:rFonts w:ascii="Times New Roman" w:hAnsi="Times New Roman" w:cs="Times New Roman"/>
          <w:sz w:val="28"/>
          <w:szCs w:val="28"/>
        </w:rPr>
        <w:t>,92 руб.,</w:t>
      </w:r>
      <w:r w:rsidRPr="00DB6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6E6">
        <w:rPr>
          <w:rFonts w:ascii="Times New Roman" w:hAnsi="Times New Roman" w:cs="Times New Roman"/>
          <w:sz w:val="28"/>
          <w:szCs w:val="28"/>
        </w:rPr>
        <w:t>в том числе: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- доходы от приносящей доход деятельности – 447992 руб.;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287801,92 руб. 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обучено: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а) по охране труда – 24 чел.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– 0 чел. 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трем муниципальным учреждениям: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- Администрация МО «</w:t>
      </w:r>
      <w:proofErr w:type="spellStart"/>
      <w:r w:rsidRPr="00DB66E6"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Pr="00DB66E6">
        <w:rPr>
          <w:rFonts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ЕАО,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- МКУ «Поселенческий дом культуры с. Камышовка» МО «</w:t>
      </w:r>
      <w:proofErr w:type="spellStart"/>
      <w:r w:rsidRPr="00DB66E6"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 w:rsidRPr="00DB66E6">
        <w:rPr>
          <w:rFonts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ЕАО,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lastRenderedPageBreak/>
        <w:t>- Администрация МО «</w:t>
      </w:r>
      <w:proofErr w:type="spellStart"/>
      <w:r w:rsidRPr="00DB66E6"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 w:rsidRPr="00DB66E6">
        <w:rPr>
          <w:rFonts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ЕАО.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-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A11C57" w:rsidRPr="00DB66E6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A11C57" w:rsidRPr="00DB66E6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- проведены: инструктажи по электробезопасности с присвоением первой группы неэлектротехническому персоналу, обучения работников оказанию первой помощи, проверка </w:t>
      </w:r>
      <w:proofErr w:type="gramStart"/>
      <w:r w:rsidRPr="00DB66E6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DB66E6">
        <w:rPr>
          <w:rFonts w:ascii="Times New Roman" w:hAnsi="Times New Roman" w:cs="Times New Roman"/>
          <w:sz w:val="28"/>
          <w:szCs w:val="28"/>
        </w:rPr>
        <w:t>;</w:t>
      </w:r>
    </w:p>
    <w:p w:rsidR="00A11C57" w:rsidRPr="00DB66E6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труда»;</w:t>
      </w:r>
    </w:p>
    <w:p w:rsidR="00A11C57" w:rsidRPr="00DB66E6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- проведены итоговые совещания с руководителями учреждений по результатам проделанной работы; </w:t>
      </w:r>
    </w:p>
    <w:p w:rsidR="00A11C57" w:rsidRPr="00DB66E6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- подписаны акты выполненных работ.</w:t>
      </w:r>
    </w:p>
    <w:p w:rsidR="00A11C57" w:rsidRPr="00DB66E6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6E6">
        <w:rPr>
          <w:rFonts w:ascii="Times New Roman" w:hAnsi="Times New Roman" w:cs="Times New Roman"/>
          <w:sz w:val="28"/>
          <w:szCs w:val="28"/>
        </w:rPr>
        <w:t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феврале 2022 года, по вопросам внедрения СУОТ и обучения работников по охране труда.</w:t>
      </w:r>
      <w:proofErr w:type="gramEnd"/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DB66E6"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Pr="00DB66E6">
        <w:rPr>
          <w:rFonts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ЕАО:</w:t>
      </w:r>
    </w:p>
    <w:p w:rsidR="00A11C57" w:rsidRPr="00DB66E6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02.02.2022 № 11,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DB66E6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DB66E6">
        <w:rPr>
          <w:rFonts w:ascii="Times New Roman" w:hAnsi="Times New Roman" w:cs="Times New Roman"/>
          <w:sz w:val="28"/>
          <w:szCs w:val="28"/>
        </w:rPr>
        <w:t xml:space="preserve"> от 01.02.2022 № 5 (протоколы </w:t>
      </w:r>
      <w:r w:rsidRPr="00DB66E6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№№ 1, 2 от 02.02.2022).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МКУ «Поселенческий дом культуры с. Камышовка» МО «</w:t>
      </w:r>
      <w:proofErr w:type="spellStart"/>
      <w:r w:rsidRPr="00DB66E6"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 w:rsidRPr="00DB66E6">
        <w:rPr>
          <w:rFonts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ЕАО:</w:t>
      </w:r>
    </w:p>
    <w:p w:rsidR="00A11C57" w:rsidRPr="00DB66E6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08.02.2022 № 11,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DB66E6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DB66E6">
        <w:rPr>
          <w:rFonts w:ascii="Times New Roman" w:hAnsi="Times New Roman" w:cs="Times New Roman"/>
          <w:sz w:val="28"/>
          <w:szCs w:val="28"/>
        </w:rPr>
        <w:t xml:space="preserve"> от 03.02.2022 № 5 (протоколы </w:t>
      </w:r>
      <w:r w:rsidRPr="00DB66E6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№№ 1, 2 от 04.02.2022).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DB66E6"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 w:rsidRPr="00DB66E6">
        <w:rPr>
          <w:rFonts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ЕАО:</w:t>
      </w:r>
    </w:p>
    <w:p w:rsidR="00A11C57" w:rsidRPr="00DB66E6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08.02.2022 № 12,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DB66E6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DB66E6">
        <w:rPr>
          <w:rFonts w:ascii="Times New Roman" w:hAnsi="Times New Roman" w:cs="Times New Roman"/>
          <w:sz w:val="28"/>
          <w:szCs w:val="28"/>
        </w:rPr>
        <w:t xml:space="preserve"> от 07.02.2022 № 11 (протоколы </w:t>
      </w:r>
      <w:r w:rsidRPr="00DB66E6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№№ 1, 2 от 08.02.2022).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</w:t>
      </w:r>
      <w:r w:rsidRPr="00DB66E6">
        <w:rPr>
          <w:rFonts w:ascii="Times New Roman" w:hAnsi="Times New Roman" w:cs="Times New Roman"/>
          <w:sz w:val="28"/>
          <w:szCs w:val="28"/>
        </w:rPr>
        <w:lastRenderedPageBreak/>
        <w:t>отчетности, отсутствие претензий потребителей услуг, замечаний департамента по труду и занятости населения.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1.4. В рамках осуществления основной деятельности в отчетном периоде проведена следующая работа.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1.4.1. В период с 1 февраля по 28 февраля 2022 года проведены обучения и проверка знаний: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DB66E6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DB66E6">
        <w:rPr>
          <w:rFonts w:ascii="Times New Roman" w:hAnsi="Times New Roman"/>
          <w:sz w:val="28"/>
          <w:szCs w:val="28"/>
        </w:rPr>
        <w:t xml:space="preserve"> труда: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>- областной заказ – 24 чел.,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 xml:space="preserve">- хозрасчет – 64 чел., 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>- внеочередная проверка знаний (в связи с вступлением в силу новых Правил по охране труда в различных отраслях экономики и при выполнении некоторых видов работ) – 279 чел.;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>б)</w:t>
      </w:r>
      <w:r w:rsidRPr="00DB66E6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обучение по пожарно-техническому минимуму (ПТМ) </w:t>
      </w:r>
      <w:r w:rsidRPr="00DB66E6">
        <w:rPr>
          <w:rFonts w:ascii="Times New Roman" w:hAnsi="Times New Roman"/>
          <w:sz w:val="28"/>
          <w:szCs w:val="28"/>
        </w:rPr>
        <w:t>– 124 чел.;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DB66E6">
        <w:rPr>
          <w:rFonts w:ascii="Times New Roman" w:hAnsi="Times New Roman"/>
          <w:sz w:val="28"/>
          <w:szCs w:val="28"/>
        </w:rPr>
        <w:t>предаттестационная</w:t>
      </w:r>
      <w:proofErr w:type="spellEnd"/>
      <w:r w:rsidRPr="00DB66E6">
        <w:rPr>
          <w:rFonts w:ascii="Times New Roman" w:hAnsi="Times New Roman"/>
          <w:sz w:val="28"/>
          <w:szCs w:val="28"/>
        </w:rPr>
        <w:t xml:space="preserve"> подготовка по электробезопасности – 1 чел.;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>г) обучение педагогических работников приемам оказания первой помощи пострадавшим – 1 чел.;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>д) обучение работников приемам оказания первой помощи пострадавшим на производстве – 12 чел.;</w:t>
      </w:r>
    </w:p>
    <w:p w:rsidR="00A11C57" w:rsidRPr="00DB66E6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>е) подготовка по программам повышения квалификации:</w:t>
      </w:r>
    </w:p>
    <w:p w:rsidR="00A11C57" w:rsidRPr="00DB66E6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>- «Подготовка по правилам по охране труда при эксплуатации тепловых энергоустановок» - 5 чел.;</w:t>
      </w:r>
    </w:p>
    <w:p w:rsidR="00A11C57" w:rsidRPr="00DB66E6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 xml:space="preserve">ё) Профессиональное </w:t>
      </w:r>
      <w:proofErr w:type="gramStart"/>
      <w:r w:rsidRPr="00DB66E6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Pr="00DB66E6">
        <w:rPr>
          <w:rFonts w:ascii="Times New Roman" w:hAnsi="Times New Roman"/>
          <w:sz w:val="28"/>
          <w:szCs w:val="28"/>
        </w:rPr>
        <w:t xml:space="preserve">: </w:t>
      </w:r>
    </w:p>
    <w:p w:rsidR="00A11C57" w:rsidRPr="00DB66E6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color w:val="000000"/>
          <w:sz w:val="28"/>
          <w:szCs w:val="28"/>
          <w:lang w:bidi="ru-RU"/>
        </w:rPr>
        <w:t>- «Машинист (кочегар) котельной» - 1 чел.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>Осуществлялась подготовка к проведению обучений в марте 2022 года (Сбор заявок, заключение договоров, запуск в систему дистанционного обучения и т.д.).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>1.4.2. На сайте Центра размещены следующие статьи и информации: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66E6">
        <w:rPr>
          <w:rFonts w:ascii="Times New Roman" w:hAnsi="Times New Roman"/>
          <w:bCs/>
          <w:sz w:val="28"/>
          <w:szCs w:val="28"/>
        </w:rPr>
        <w:t>а) статьи: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66E6">
        <w:rPr>
          <w:rFonts w:ascii="Times New Roman" w:hAnsi="Times New Roman"/>
          <w:bCs/>
          <w:sz w:val="28"/>
          <w:szCs w:val="28"/>
        </w:rPr>
        <w:t xml:space="preserve">- «Новые Правила </w:t>
      </w:r>
      <w:proofErr w:type="gramStart"/>
      <w:r w:rsidRPr="00DB66E6">
        <w:rPr>
          <w:rFonts w:ascii="Times New Roman" w:hAnsi="Times New Roman"/>
          <w:bCs/>
          <w:sz w:val="28"/>
          <w:szCs w:val="28"/>
        </w:rPr>
        <w:t>обучения по охране</w:t>
      </w:r>
      <w:proofErr w:type="gramEnd"/>
      <w:r w:rsidRPr="00DB66E6">
        <w:rPr>
          <w:rFonts w:ascii="Times New Roman" w:hAnsi="Times New Roman"/>
          <w:bCs/>
          <w:sz w:val="28"/>
          <w:szCs w:val="28"/>
        </w:rPr>
        <w:t xml:space="preserve"> труда и проверки знания требований охраны труда»,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66E6">
        <w:rPr>
          <w:rFonts w:ascii="Times New Roman" w:hAnsi="Times New Roman"/>
          <w:bCs/>
          <w:sz w:val="28"/>
          <w:szCs w:val="28"/>
        </w:rPr>
        <w:t>- «Утверждены суммы выплат за утрату трудоспособности на 2022 год»;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>б) информации: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>- об областных конкурсах по охране труда.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>1.4.3. Проводилось консультирование работников и работодателей по вопросам осуществления трудоохранной деятельности (в том числе по организации проведения специальной оценки условий труда, медицинских осмотров, внеплановой проверки знаний требований охраны труда в связи с вступлением в действие новых правил по охране труда в различных отраслях экономики, расследования и оформления несчастных случаев и др.). Консультации получили 12 представителей различных организаций.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 xml:space="preserve">1.4.4. </w:t>
      </w:r>
      <w:proofErr w:type="gramStart"/>
      <w:r w:rsidRPr="00DB66E6">
        <w:rPr>
          <w:rFonts w:ascii="Times New Roman" w:hAnsi="Times New Roman"/>
          <w:sz w:val="28"/>
          <w:szCs w:val="28"/>
        </w:rPr>
        <w:t xml:space="preserve">В феврале 2022 года сотрудники учреждения, участвующие в обучающем процессе по охране труда (в том числе, являющиеся членами комиссий по проверке знаний требований охраны труда) прошли внеочередную проверку знаний требований охраны труда (в связи с изменениями в трудовом законодательстве, вступившими в силу с </w:t>
      </w:r>
      <w:r w:rsidRPr="00DB66E6">
        <w:rPr>
          <w:rFonts w:ascii="Times New Roman" w:hAnsi="Times New Roman"/>
          <w:sz w:val="28"/>
          <w:szCs w:val="28"/>
        </w:rPr>
        <w:lastRenderedPageBreak/>
        <w:t>01.03.2022) в ФГБУ «ВНИИ труда» Минтруда России (расходы учреждения на обучение за счет приносящей доход деятельности составили</w:t>
      </w:r>
      <w:proofErr w:type="gramEnd"/>
      <w:r w:rsidRPr="00DB66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66E6">
        <w:rPr>
          <w:rFonts w:ascii="Times New Roman" w:hAnsi="Times New Roman"/>
          <w:sz w:val="28"/>
          <w:szCs w:val="28"/>
        </w:rPr>
        <w:t>31200,00 руб.).</w:t>
      </w:r>
      <w:proofErr w:type="gramEnd"/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2.1. ОГБУ «Центр условий и охраны труда» представлены в департамент по труду и занятости населения правительства области: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- план работы на март 2022 года,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- отчет о работе Центра за февраль 2021 года,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2.2. По состоянию на 01.03.2022 в учреждении отсутствует просроченная кредиторская задолженность. 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3.1. 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30000,00 руб. (или 2500,00 руб. в месяц). 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66E6">
        <w:rPr>
          <w:rFonts w:ascii="Times New Roman" w:hAnsi="Times New Roman" w:cs="Times New Roman"/>
          <w:sz w:val="28"/>
          <w:szCs w:val="28"/>
        </w:rPr>
        <w:t>3.2. Фактическое значение показателя за февраль 2022 года составило 13499,00 руб. приобретение монитора.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C57" w:rsidRPr="00DB66E6" w:rsidRDefault="00A11C57" w:rsidP="00A1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Л.О. Колесникова</w:t>
      </w:r>
    </w:p>
    <w:p w:rsidR="00A11C57" w:rsidRPr="00DB66E6" w:rsidRDefault="00A11C57" w:rsidP="00A1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57" w:rsidRPr="00DB66E6" w:rsidRDefault="00A11C57" w:rsidP="00A1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Е.А. Фалинская</w:t>
      </w: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A11C57" w:rsidRPr="009621C8" w:rsidTr="00F12CBD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67F3B1B3" wp14:editId="0AF51D3C">
                  <wp:extent cx="528320" cy="568960"/>
                  <wp:effectExtent l="0" t="0" r="508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C57" w:rsidRPr="00EF145F" w:rsidRDefault="00A11C57" w:rsidP="00F12CB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A11C57" w:rsidRPr="00EF145F" w:rsidRDefault="00A11C57" w:rsidP="00F12CB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A11C57" w:rsidRPr="00EF145F" w:rsidRDefault="00A11C57" w:rsidP="00F12CB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145F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F145F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EF145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" w:history="1">
              <w:r w:rsidRPr="00EF145F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A11C57" w:rsidRPr="00480296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</w:rPr>
              <w:t>ОКПО 95355711, ОГРН 1077901006061      ИНН</w:t>
            </w:r>
            <w:r w:rsidRPr="00480296">
              <w:rPr>
                <w:rFonts w:ascii="Times New Roman" w:hAnsi="Times New Roman" w:cs="Times New Roman"/>
              </w:rPr>
              <w:t>/КПП 7901531673/790101001</w:t>
            </w:r>
          </w:p>
          <w:p w:rsidR="00A11C57" w:rsidRPr="00E15102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6276B">
              <w:rPr>
                <w:rFonts w:ascii="Times New Roman" w:hAnsi="Times New Roman" w:cs="Times New Roman"/>
                <w:u w:val="single"/>
              </w:rPr>
              <w:t>04.04.2022</w:t>
            </w:r>
            <w:r w:rsidRPr="0006276B">
              <w:rPr>
                <w:rFonts w:ascii="Times New Roman" w:hAnsi="Times New Roman" w:cs="Times New Roman"/>
              </w:rPr>
              <w:t xml:space="preserve"> №  </w:t>
            </w:r>
            <w:r w:rsidRPr="0006276B">
              <w:rPr>
                <w:rFonts w:ascii="Times New Roman" w:hAnsi="Times New Roman" w:cs="Times New Roman"/>
                <w:u w:val="single"/>
              </w:rPr>
              <w:t>03-11/</w:t>
            </w:r>
            <w:r>
              <w:rPr>
                <w:rFonts w:ascii="Times New Roman" w:hAnsi="Times New Roman" w:cs="Times New Roman"/>
                <w:u w:val="single"/>
              </w:rPr>
              <w:t>72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145F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11C57" w:rsidRPr="00EF145F" w:rsidRDefault="00A11C57" w:rsidP="00F12CBD">
            <w:pPr>
              <w:pStyle w:val="3"/>
              <w:ind w:firstLine="0"/>
              <w:jc w:val="left"/>
            </w:pPr>
            <w:r w:rsidRPr="00EF145F">
              <w:rPr>
                <w:szCs w:val="28"/>
              </w:rPr>
              <w:t>Начальнику департамента по труду и занятости населения правительства Еврейской автономной области</w:t>
            </w: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A11C57" w:rsidRPr="009621C8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A11C57" w:rsidRPr="009621C8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1C57" w:rsidRPr="009621C8" w:rsidRDefault="00A11C57" w:rsidP="00A11C57">
      <w:pPr>
        <w:spacing w:after="0" w:line="240" w:lineRule="auto"/>
        <w:rPr>
          <w:rFonts w:ascii="Times New Roman" w:hAnsi="Times New Roman" w:cs="Times New Roman"/>
        </w:rPr>
      </w:pPr>
    </w:p>
    <w:p w:rsidR="00A11C57" w:rsidRDefault="00A11C57" w:rsidP="00A11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C57" w:rsidRPr="00DB66E6" w:rsidRDefault="00A11C57" w:rsidP="00A11C5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DB66E6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A11C57" w:rsidRPr="00DB66E6" w:rsidRDefault="00A11C57" w:rsidP="00A11C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1C57" w:rsidRPr="00DB66E6" w:rsidRDefault="00A11C57" w:rsidP="00A11C57">
      <w:pPr>
        <w:pStyle w:val="ConsPlusNormal"/>
        <w:ind w:firstLine="567"/>
        <w:jc w:val="both"/>
        <w:rPr>
          <w:szCs w:val="28"/>
        </w:rPr>
      </w:pPr>
      <w:proofErr w:type="gramStart"/>
      <w:r w:rsidRPr="00DB66E6">
        <w:rPr>
          <w:szCs w:val="28"/>
        </w:rPr>
        <w:t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департамент по труду и занятости 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 деятельности учреждения в период с 1</w:t>
      </w:r>
      <w:proofErr w:type="gramEnd"/>
      <w:r w:rsidRPr="00DB66E6">
        <w:rPr>
          <w:szCs w:val="28"/>
        </w:rPr>
        <w:t xml:space="preserve"> </w:t>
      </w:r>
      <w:r>
        <w:rPr>
          <w:szCs w:val="28"/>
        </w:rPr>
        <w:t>марта</w:t>
      </w:r>
      <w:r w:rsidRPr="00DB66E6">
        <w:rPr>
          <w:szCs w:val="28"/>
        </w:rPr>
        <w:t xml:space="preserve"> по </w:t>
      </w:r>
      <w:r>
        <w:rPr>
          <w:szCs w:val="28"/>
        </w:rPr>
        <w:t>31</w:t>
      </w:r>
      <w:r w:rsidRPr="00DB66E6">
        <w:rPr>
          <w:szCs w:val="28"/>
        </w:rPr>
        <w:t xml:space="preserve"> </w:t>
      </w:r>
      <w:r>
        <w:rPr>
          <w:szCs w:val="28"/>
        </w:rPr>
        <w:t>марта</w:t>
      </w:r>
      <w:r w:rsidRPr="00DB66E6">
        <w:rPr>
          <w:szCs w:val="28"/>
        </w:rPr>
        <w:t xml:space="preserve"> 2022г.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1. Основная деятельность.        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1.1. Получен доход в </w:t>
      </w:r>
      <w:r w:rsidRPr="00A13365">
        <w:rPr>
          <w:rFonts w:ascii="Times New Roman" w:hAnsi="Times New Roman" w:cs="Times New Roman"/>
          <w:sz w:val="28"/>
          <w:szCs w:val="28"/>
        </w:rPr>
        <w:t>сумме 910186,92 руб.,</w:t>
      </w:r>
      <w:r w:rsidRPr="00A13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365">
        <w:rPr>
          <w:rFonts w:ascii="Times New Roman" w:hAnsi="Times New Roman" w:cs="Times New Roman"/>
          <w:sz w:val="28"/>
          <w:szCs w:val="28"/>
        </w:rPr>
        <w:t>в том числе: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доходы от приносящей доход деятельности – 644885,00 руб.;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287801,92 руб. 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обучено: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а) по охране труда – 26 чел.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– 46 чел. 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четырем муниципальным учреждениям: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</w:t>
      </w:r>
      <w:r w:rsidRPr="00A13365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«Нагибовское сельское поселение» Октябрьского муниципального района Еврейской автономной области,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13365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«Ветеринарная станция по борьбе с болезнями животных Октябрьского района»,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lastRenderedPageBreak/>
        <w:t>- Муниципальное казенное учреждение «Поселенческая библиотека» муниципального образования «Нагибовское сельское поселение» Октябрьского муниципального района Еврейской автономной области,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Муниципальное казенное учреждение «Поселенческий центр культуры и досуга» МО «Нагибовское сельское поселение» Октябрьского муниципального района Еврейской автономной области.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A11C57" w:rsidRPr="00A13365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A11C57" w:rsidRPr="00A13365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проведены: инструктажи по электробезопасности с присвоением первой группы неэлектротехническому персоналу, обучения работников оказанию первой помощи, проверка </w:t>
      </w:r>
      <w:proofErr w:type="gramStart"/>
      <w:r w:rsidRPr="00A13365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A13365">
        <w:rPr>
          <w:rFonts w:ascii="Times New Roman" w:hAnsi="Times New Roman" w:cs="Times New Roman"/>
          <w:sz w:val="28"/>
          <w:szCs w:val="28"/>
        </w:rPr>
        <w:t>;</w:t>
      </w:r>
    </w:p>
    <w:p w:rsidR="00A11C57" w:rsidRPr="00A13365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труда»;</w:t>
      </w:r>
    </w:p>
    <w:p w:rsidR="00A11C57" w:rsidRPr="00A13365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проведены итоговые совещания с руководителями учреждений по результатам проделанной работы; </w:t>
      </w:r>
    </w:p>
    <w:p w:rsidR="00A11C57" w:rsidRPr="00A13365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подписаны акты выполненных работ.</w:t>
      </w:r>
    </w:p>
    <w:p w:rsidR="00A11C57" w:rsidRPr="00A13365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365">
        <w:rPr>
          <w:rFonts w:ascii="Times New Roman" w:hAnsi="Times New Roman" w:cs="Times New Roman"/>
          <w:sz w:val="28"/>
          <w:szCs w:val="28"/>
        </w:rPr>
        <w:t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марте 2022 года, по вопросам внедрения СУОТ и обучения работников по охране труда.</w:t>
      </w:r>
      <w:proofErr w:type="gramEnd"/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365">
        <w:rPr>
          <w:rFonts w:ascii="Times New Roman" w:hAnsi="Times New Roman" w:cs="Times New Roman"/>
          <w:bCs/>
          <w:sz w:val="28"/>
          <w:szCs w:val="28"/>
        </w:rPr>
        <w:t>Администрация МО «Нагибовское сельское поселение» Октябрьского муниципального района ЕАО:</w:t>
      </w:r>
    </w:p>
    <w:p w:rsidR="00A11C57" w:rsidRPr="00A13365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25.03.2022 № 8,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A13365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A13365">
        <w:rPr>
          <w:rFonts w:ascii="Times New Roman" w:hAnsi="Times New Roman" w:cs="Times New Roman"/>
          <w:sz w:val="28"/>
          <w:szCs w:val="28"/>
        </w:rPr>
        <w:t xml:space="preserve"> от 24.03.2022 № 7 (протоколы </w:t>
      </w:r>
      <w:r w:rsidRPr="00A13365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№№ 1, 2 от 25.03.2022).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ОГБУ «Ветеринарная станция по борьбе с болезнями животных Октябрьского района»:</w:t>
      </w:r>
    </w:p>
    <w:p w:rsidR="00A11C57" w:rsidRPr="00A13365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25.03.2022 № 07-ос,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A13365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A13365">
        <w:rPr>
          <w:rFonts w:ascii="Times New Roman" w:hAnsi="Times New Roman" w:cs="Times New Roman"/>
          <w:sz w:val="28"/>
          <w:szCs w:val="28"/>
        </w:rPr>
        <w:t xml:space="preserve"> от 24.03.2022 № 06-ос (протоколы </w:t>
      </w:r>
      <w:r w:rsidRPr="00A13365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№№ 1, 2 от 25.03.2022).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МКУ «Поселенческая библиотека» МО «Нагибовское сельское поселение» Октябрьского муниципального района ЕАО:</w:t>
      </w:r>
    </w:p>
    <w:p w:rsidR="00A11C57" w:rsidRPr="00A13365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31.03.2022 № 11,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A13365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A13365">
        <w:rPr>
          <w:rFonts w:ascii="Times New Roman" w:hAnsi="Times New Roman" w:cs="Times New Roman"/>
          <w:sz w:val="28"/>
          <w:szCs w:val="28"/>
        </w:rPr>
        <w:t xml:space="preserve"> от 01.03.2022 № 7 (протокол </w:t>
      </w:r>
      <w:r w:rsidRPr="00A13365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Pr="00A13365">
        <w:rPr>
          <w:rFonts w:ascii="Times New Roman" w:hAnsi="Times New Roman" w:cs="Times New Roman"/>
          <w:bCs/>
          <w:sz w:val="28"/>
          <w:szCs w:val="28"/>
        </w:rPr>
        <w:lastRenderedPageBreak/>
        <w:t>комиссии по проверке знаний требований охраны труда работников № 1 от 04.03.2022).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МКУ «Поселенческий центр культуры и досуга» МО «Нагибовское сельское поселение» Октябрьского муниципального района ЕАО:</w:t>
      </w:r>
    </w:p>
    <w:p w:rsidR="00A11C57" w:rsidRPr="00A13365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31.03.2022 № 7,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A13365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A13365">
        <w:rPr>
          <w:rFonts w:ascii="Times New Roman" w:hAnsi="Times New Roman" w:cs="Times New Roman"/>
          <w:sz w:val="28"/>
          <w:szCs w:val="28"/>
        </w:rPr>
        <w:t xml:space="preserve"> от 01.03.2022 № 3 (протокол </w:t>
      </w:r>
      <w:r w:rsidRPr="00A13365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 от 04.03.2022).</w:t>
      </w:r>
    </w:p>
    <w:p w:rsidR="00A11C57" w:rsidRPr="00A13365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1.2.3. Услуга «Осуществление мероприятий по обеспечению государственного управления охраной труда». 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В рамках оказания госуслуги </w:t>
      </w:r>
      <w:proofErr w:type="gramStart"/>
      <w:r w:rsidRPr="00A13365">
        <w:rPr>
          <w:rFonts w:ascii="Times New Roman" w:hAnsi="Times New Roman"/>
          <w:sz w:val="28"/>
          <w:szCs w:val="28"/>
        </w:rPr>
        <w:t>организован</w:t>
      </w:r>
      <w:proofErr w:type="gramEnd"/>
      <w:r w:rsidRPr="00A13365">
        <w:rPr>
          <w:rFonts w:ascii="Times New Roman" w:hAnsi="Times New Roman"/>
          <w:sz w:val="28"/>
          <w:szCs w:val="28"/>
        </w:rPr>
        <w:t xml:space="preserve"> информационный онлайн-семинар по теме: «Организация </w:t>
      </w:r>
      <w:proofErr w:type="gramStart"/>
      <w:r w:rsidRPr="00A13365">
        <w:rPr>
          <w:rFonts w:ascii="Times New Roman" w:hAnsi="Times New Roman"/>
          <w:sz w:val="28"/>
          <w:szCs w:val="28"/>
        </w:rPr>
        <w:t>проведения внеочередной проверки знаний требований охраны</w:t>
      </w:r>
      <w:proofErr w:type="gramEnd"/>
      <w:r w:rsidRPr="00A13365">
        <w:rPr>
          <w:rFonts w:ascii="Times New Roman" w:hAnsi="Times New Roman"/>
          <w:sz w:val="28"/>
          <w:szCs w:val="28"/>
        </w:rPr>
        <w:t xml:space="preserve"> труда, в связи с изменениями в трудовом законодательстве на 01.03.2022г.» (осуществлены: подготовка информационного материала для семинара и его размещение на сайте Центра, информирование работодателей об организации онлайн-семинара), в котором приняли участие представители 23 организаций.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отчетности, отсутствие претензий потребителей услуг, замечаний департамента по труду и занятости населения.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1.4. В рамках осуществления основной деятельности в отчетном периоде проведена следующая работа.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1.4.1. В период с 1 марта по 31 марта 2022 года проведены обучения и проверка знаний: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A13365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A13365">
        <w:rPr>
          <w:rFonts w:ascii="Times New Roman" w:hAnsi="Times New Roman"/>
          <w:sz w:val="28"/>
          <w:szCs w:val="28"/>
        </w:rPr>
        <w:t xml:space="preserve"> труда: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- областной заказ – 26 чел.,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хозрасчет – 14 чел., 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- внеочередная проверка знаний (в связи с вступлением в силу новых Правил по охране труда в различных отраслях экономики и при выполнении некоторых видов работ) – 77 чел.;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A13365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A13365">
        <w:rPr>
          <w:rFonts w:ascii="Times New Roman" w:hAnsi="Times New Roman"/>
          <w:sz w:val="28"/>
          <w:szCs w:val="28"/>
        </w:rPr>
        <w:t xml:space="preserve"> труда при выполнении работ на высоте: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областной заказ </w:t>
      </w:r>
      <w:r w:rsidRPr="00A13365">
        <w:rPr>
          <w:rFonts w:ascii="Times New Roman" w:hAnsi="Times New Roman" w:cs="Times New Roman"/>
          <w:sz w:val="28"/>
          <w:szCs w:val="28"/>
        </w:rPr>
        <w:t>– 46 чел.,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- хозрасчет – 11 чел.</w:t>
      </w:r>
      <w:r w:rsidRPr="00A13365">
        <w:rPr>
          <w:rFonts w:ascii="Times New Roman" w:hAnsi="Times New Roman" w:cs="Times New Roman"/>
          <w:sz w:val="28"/>
          <w:szCs w:val="28"/>
        </w:rPr>
        <w:t>;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в)</w:t>
      </w:r>
      <w:r w:rsidRPr="00A13365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</w:t>
      </w:r>
      <w:proofErr w:type="gramStart"/>
      <w:r w:rsidRPr="00A13365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обучение по программам</w:t>
      </w:r>
      <w:proofErr w:type="gramEnd"/>
      <w:r w:rsidRPr="00A13365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повышения квалификации «Пожарная безопасность» </w:t>
      </w:r>
      <w:r w:rsidRPr="00A13365">
        <w:rPr>
          <w:rFonts w:ascii="Times New Roman" w:hAnsi="Times New Roman"/>
          <w:sz w:val="28"/>
          <w:szCs w:val="28"/>
        </w:rPr>
        <w:t>– 10 чел.;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г) обучение педагогических работников приемам оказания первой помощи пострадавшим – 34 чел.;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д) обучение работников приемам оказания первой помощи пострадавшим на производстве – 11 чел.;</w:t>
      </w:r>
    </w:p>
    <w:p w:rsidR="00A11C57" w:rsidRPr="00A13365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е) подготовка по программам повышения квалификации:</w:t>
      </w:r>
    </w:p>
    <w:p w:rsidR="00A11C57" w:rsidRPr="00A13365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- «Безопасность и охрана труда» - 1 чел.,</w:t>
      </w:r>
    </w:p>
    <w:p w:rsidR="00A11C57" w:rsidRPr="00A13365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- «Основы промышленной безопасности А.1» - 6 чел.,</w:t>
      </w:r>
    </w:p>
    <w:p w:rsidR="00A11C57" w:rsidRPr="00A13365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lastRenderedPageBreak/>
        <w:t>- «Эксплуатация опасных производственных объектов, на которых используются подъемные сооружения, предназначенные для подъема и перемещения грузов Б.9.3» - 6 чел.,</w:t>
      </w:r>
    </w:p>
    <w:p w:rsidR="00A11C57" w:rsidRPr="00A13365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ж) Профессиональное </w:t>
      </w:r>
      <w:proofErr w:type="gramStart"/>
      <w:r w:rsidRPr="00A13365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Pr="00A13365">
        <w:rPr>
          <w:rFonts w:ascii="Times New Roman" w:hAnsi="Times New Roman"/>
          <w:sz w:val="28"/>
          <w:szCs w:val="28"/>
        </w:rPr>
        <w:t xml:space="preserve">: </w:t>
      </w:r>
    </w:p>
    <w:p w:rsidR="00A11C57" w:rsidRPr="00A13365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>- «Стропальщик» - 11 чел.;</w:t>
      </w:r>
    </w:p>
    <w:p w:rsidR="00A11C57" w:rsidRPr="00A13365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>- «Машинист (кочегар) котельной»:</w:t>
      </w:r>
    </w:p>
    <w:p w:rsidR="00A11C57" w:rsidRPr="00A13365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- обучение - 3 чел.,</w:t>
      </w:r>
    </w:p>
    <w:p w:rsidR="00A11C57" w:rsidRPr="00A13365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- проверка знаний – 6 чел.;</w:t>
      </w:r>
    </w:p>
    <w:p w:rsidR="00A11C57" w:rsidRPr="00A13365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>- «Лифтер»:</w:t>
      </w:r>
    </w:p>
    <w:p w:rsidR="00A11C57" w:rsidRPr="00A13365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- обучение - 1 чел.,</w:t>
      </w:r>
    </w:p>
    <w:p w:rsidR="00A11C57" w:rsidRPr="00A13365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- проверка знаний – 4 чел.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Осуществлялась подготовка к проведению обучений в апреле 2022 года (Сбор заявок, заключение договоров, запуск в систему дистанционного обучения и т.д.).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1.4.2. На сайте Центра размещены следующие статьи и информации: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13365">
        <w:rPr>
          <w:rFonts w:ascii="Times New Roman" w:hAnsi="Times New Roman"/>
          <w:bCs/>
          <w:sz w:val="28"/>
          <w:szCs w:val="28"/>
        </w:rPr>
        <w:t>а) статьи: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- «Информирование работников об их трудовых правах и условиях труда»,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- «</w:t>
      </w:r>
      <w:proofErr w:type="spellStart"/>
      <w:r w:rsidRPr="00A13365">
        <w:rPr>
          <w:rFonts w:ascii="Times New Roman" w:hAnsi="Times New Roman"/>
          <w:sz w:val="28"/>
          <w:szCs w:val="28"/>
        </w:rPr>
        <w:t>Госэкспертиза</w:t>
      </w:r>
      <w:proofErr w:type="spellEnd"/>
      <w:r w:rsidRPr="00A13365">
        <w:rPr>
          <w:rFonts w:ascii="Times New Roman" w:hAnsi="Times New Roman"/>
          <w:sz w:val="28"/>
          <w:szCs w:val="28"/>
        </w:rPr>
        <w:t xml:space="preserve"> условий труда: новый порядок проведения и типовые формы»,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- «Классификация, обнаружение, распознавание и описание опасностей на рабочих местах: Рекомендации Минтруда России»;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б) информации: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о проведении информационного семинара по теме: «Организация </w:t>
      </w:r>
      <w:proofErr w:type="gramStart"/>
      <w:r w:rsidRPr="00A13365">
        <w:rPr>
          <w:rFonts w:ascii="Times New Roman" w:hAnsi="Times New Roman"/>
          <w:sz w:val="28"/>
          <w:szCs w:val="28"/>
        </w:rPr>
        <w:t>проведения внеочередной проверки знаний требований охраны</w:t>
      </w:r>
      <w:proofErr w:type="gramEnd"/>
      <w:r w:rsidRPr="00A13365">
        <w:rPr>
          <w:rFonts w:ascii="Times New Roman" w:hAnsi="Times New Roman"/>
          <w:sz w:val="28"/>
          <w:szCs w:val="28"/>
        </w:rPr>
        <w:t xml:space="preserve"> труда, в связи с изменениями в трудовом законодательстве на 01.03.2022г.».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1.4.3. Проводилось консультирование работников и работодателей по вопросам осуществления трудоохранной деятельности (в том числе по организации проведения специальной оценки условий труда, медицинских осмотров, внеплановой проверки знаний требований охраны труда в связи с вступлением в действие новых правил по охране труда в различных отраслях экономики, расследования и оформления несчастных случаев и др.). Консультации получили 14 представителей различных организаций.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1.4.4. В марте 2022 года сотрудники Центра, участвующие в обучающем процессе по охране труда, оказывающие государственную услугу по осуществлению функций службы охраны труда или специалиста по охране труда у работодателей с численностью работников до 50 человек, осуществляющие руководство учреждением прошли обучение: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- по дополнительной профессиональной программе «Инструктор массового обучения навыкам оказания первой помощи при несчастном случае или террористическом акте» в АНОДПО «Единый центр подготовки кадров» (расходы учреждения на обучение за счет приносящей доход деятельности составили 11600,00 руб.);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по пожарной безопасности в объеме пожарно-технического минимума согласно должностным обязанностям в ООО «Центр повышения </w:t>
      </w:r>
      <w:r w:rsidRPr="00A13365">
        <w:rPr>
          <w:rFonts w:ascii="Times New Roman" w:hAnsi="Times New Roman"/>
          <w:sz w:val="28"/>
          <w:szCs w:val="28"/>
        </w:rPr>
        <w:lastRenderedPageBreak/>
        <w:t>квалификации и переподготовки «Луч знаний» (расходы учреждения на обучение за счет приносящей доход деятельности составили 3120,00 руб.);</w:t>
      </w:r>
    </w:p>
    <w:p w:rsidR="00A11C57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- по дополнительной профессиональной программе повышения квалификации «Новые требования по организации</w:t>
      </w:r>
      <w:r>
        <w:rPr>
          <w:rFonts w:ascii="Times New Roman" w:hAnsi="Times New Roman"/>
          <w:sz w:val="28"/>
          <w:szCs w:val="28"/>
        </w:rPr>
        <w:t xml:space="preserve"> обучения работников в области охраны труда и аккредитации организаций, индивидуальных предпринимателей, оказывающих услуги в области охраны труда» в ФГБУ «ВНИИ труда» </w:t>
      </w:r>
      <w:r w:rsidRPr="009617BF">
        <w:rPr>
          <w:rFonts w:ascii="Times New Roman" w:hAnsi="Times New Roman"/>
          <w:sz w:val="28"/>
          <w:szCs w:val="28"/>
        </w:rPr>
        <w:t xml:space="preserve">(расходы учреждения на обучение за счет приносящей доход деятельности составили </w:t>
      </w:r>
      <w:r>
        <w:rPr>
          <w:rFonts w:ascii="Times New Roman" w:hAnsi="Times New Roman"/>
          <w:sz w:val="28"/>
          <w:szCs w:val="28"/>
        </w:rPr>
        <w:t>9800</w:t>
      </w:r>
      <w:r w:rsidRPr="009617BF">
        <w:rPr>
          <w:rFonts w:ascii="Times New Roman" w:hAnsi="Times New Roman"/>
          <w:sz w:val="28"/>
          <w:szCs w:val="28"/>
        </w:rPr>
        <w:t>,00 руб.)</w:t>
      </w:r>
      <w:r>
        <w:rPr>
          <w:rFonts w:ascii="Times New Roman" w:hAnsi="Times New Roman"/>
          <w:sz w:val="28"/>
          <w:szCs w:val="28"/>
        </w:rPr>
        <w:t>.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2.1. ОГБУ «Центр условий и охраны труда» представлены в департамент по труду и занятости населения правительства области: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- план работы на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DB66E6">
        <w:rPr>
          <w:rFonts w:ascii="Times New Roman" w:hAnsi="Times New Roman" w:cs="Times New Roman"/>
          <w:sz w:val="28"/>
          <w:szCs w:val="28"/>
        </w:rPr>
        <w:t xml:space="preserve"> 2022 года,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- отчет о работе Центра за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DB66E6">
        <w:rPr>
          <w:rFonts w:ascii="Times New Roman" w:hAnsi="Times New Roman" w:cs="Times New Roman"/>
          <w:sz w:val="28"/>
          <w:szCs w:val="28"/>
        </w:rPr>
        <w:t xml:space="preserve"> 2021 года,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- </w:t>
      </w:r>
      <w:r w:rsidRPr="00A13365">
        <w:rPr>
          <w:rFonts w:ascii="Times New Roman" w:hAnsi="Times New Roman" w:cs="Times New Roman"/>
          <w:sz w:val="28"/>
          <w:szCs w:val="28"/>
        </w:rPr>
        <w:t>различные информации и отчетные формы, отражающие финансово-экономическую деятельность учреждения.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2.2. По состоянию на 01.04.2022 в учреждении отсутствует просроченная кредиторская задолженность.</w:t>
      </w:r>
      <w:r w:rsidRPr="00DB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3.1. 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30000,00 руб. (или 2500,00 руб. в месяц). </w:t>
      </w:r>
    </w:p>
    <w:p w:rsidR="00A11C57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1D1">
        <w:rPr>
          <w:rFonts w:ascii="Times New Roman" w:hAnsi="Times New Roman" w:cs="Times New Roman"/>
          <w:sz w:val="28"/>
          <w:szCs w:val="28"/>
        </w:rPr>
        <w:t>3.2. Фактическое значение показателя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5B61D1">
        <w:rPr>
          <w:rFonts w:ascii="Times New Roman" w:hAnsi="Times New Roman" w:cs="Times New Roman"/>
          <w:sz w:val="28"/>
          <w:szCs w:val="28"/>
        </w:rPr>
        <w:t xml:space="preserve"> 13499,00 руб. </w:t>
      </w:r>
      <w:r>
        <w:rPr>
          <w:rFonts w:ascii="Times New Roman" w:hAnsi="Times New Roman" w:cs="Times New Roman"/>
          <w:sz w:val="28"/>
          <w:szCs w:val="28"/>
        </w:rPr>
        <w:t>(т.е. показатель выполнен на период: январь – май 2022 года).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C57" w:rsidRPr="00DB66E6" w:rsidRDefault="00A11C57" w:rsidP="00A1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Л.О. Колесникова</w:t>
      </w:r>
    </w:p>
    <w:p w:rsidR="00A11C57" w:rsidRPr="00DB66E6" w:rsidRDefault="00A11C57" w:rsidP="00A1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57" w:rsidRPr="00DB66E6" w:rsidRDefault="00A11C57" w:rsidP="00A1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Е.А. Фалинская</w:t>
      </w: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A11C57" w:rsidRPr="009621C8" w:rsidTr="00F12CBD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D15686" wp14:editId="27F10290">
                  <wp:extent cx="528320" cy="568960"/>
                  <wp:effectExtent l="0" t="0" r="508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C57" w:rsidRPr="00EF145F" w:rsidRDefault="00A11C57" w:rsidP="00F12CB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A11C57" w:rsidRPr="00EF145F" w:rsidRDefault="00A11C57" w:rsidP="00F12CB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A11C57" w:rsidRPr="00EF145F" w:rsidRDefault="00A11C57" w:rsidP="00F12CB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145F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F145F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EF145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3" w:history="1">
              <w:r w:rsidRPr="00EF145F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A11C57" w:rsidRPr="00480296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</w:rPr>
              <w:t>ОКПО 95355711, ОГРН 1077901006061      ИНН</w:t>
            </w:r>
            <w:r w:rsidRPr="00480296">
              <w:rPr>
                <w:rFonts w:ascii="Times New Roman" w:hAnsi="Times New Roman" w:cs="Times New Roman"/>
              </w:rPr>
              <w:t>/КПП 7901531673/790101001</w:t>
            </w:r>
          </w:p>
          <w:p w:rsidR="00A11C57" w:rsidRPr="00E15102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6427A8">
              <w:rPr>
                <w:rFonts w:ascii="Times New Roman" w:hAnsi="Times New Roman" w:cs="Times New Roman"/>
                <w:u w:val="single"/>
              </w:rPr>
              <w:t>04.05.2022</w:t>
            </w:r>
            <w:r w:rsidRPr="006427A8">
              <w:rPr>
                <w:rFonts w:ascii="Times New Roman" w:hAnsi="Times New Roman" w:cs="Times New Roman"/>
              </w:rPr>
              <w:t xml:space="preserve"> №  </w:t>
            </w:r>
            <w:r w:rsidRPr="006427A8">
              <w:rPr>
                <w:rFonts w:ascii="Times New Roman" w:hAnsi="Times New Roman" w:cs="Times New Roman"/>
                <w:u w:val="single"/>
              </w:rPr>
              <w:t>03-11/</w:t>
            </w:r>
            <w:r>
              <w:rPr>
                <w:rFonts w:ascii="Times New Roman" w:hAnsi="Times New Roman" w:cs="Times New Roman"/>
                <w:u w:val="single"/>
              </w:rPr>
              <w:t>103</w:t>
            </w:r>
          </w:p>
          <w:p w:rsidR="00A11C57" w:rsidRPr="00EF145F" w:rsidRDefault="00A11C57" w:rsidP="00F12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145F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11C57" w:rsidRPr="00EF145F" w:rsidRDefault="00A11C57" w:rsidP="00F12CBD">
            <w:pPr>
              <w:pStyle w:val="3"/>
              <w:ind w:firstLine="0"/>
              <w:jc w:val="left"/>
            </w:pPr>
            <w:r w:rsidRPr="00EF145F">
              <w:rPr>
                <w:szCs w:val="28"/>
              </w:rPr>
              <w:t>Начальнику департамента по труду и занятости населения правительства Еврейской автономной области</w:t>
            </w: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C57" w:rsidRPr="00EF145F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A11C57" w:rsidRPr="009621C8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A11C57" w:rsidRPr="009621C8" w:rsidRDefault="00A11C57" w:rsidP="00F12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1C57" w:rsidRPr="009621C8" w:rsidRDefault="00A11C57" w:rsidP="00A11C57">
      <w:pPr>
        <w:spacing w:after="0" w:line="240" w:lineRule="auto"/>
        <w:rPr>
          <w:rFonts w:ascii="Times New Roman" w:hAnsi="Times New Roman" w:cs="Times New Roman"/>
        </w:rPr>
      </w:pPr>
    </w:p>
    <w:p w:rsidR="00A11C57" w:rsidRDefault="00A11C57" w:rsidP="00A11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C57" w:rsidRPr="00DB66E6" w:rsidRDefault="00A11C57" w:rsidP="00A11C5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DB66E6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A11C57" w:rsidRPr="00DB66E6" w:rsidRDefault="00A11C57" w:rsidP="00A11C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1C57" w:rsidRPr="00DB66E6" w:rsidRDefault="00A11C57" w:rsidP="00A11C57">
      <w:pPr>
        <w:pStyle w:val="ConsPlusNormal"/>
        <w:ind w:firstLine="567"/>
        <w:jc w:val="both"/>
        <w:rPr>
          <w:szCs w:val="28"/>
        </w:rPr>
      </w:pPr>
      <w:proofErr w:type="gramStart"/>
      <w:r w:rsidRPr="00DB66E6">
        <w:rPr>
          <w:szCs w:val="28"/>
        </w:rPr>
        <w:t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департамент по труду и занятости 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 деятельности учреждения в период с 1</w:t>
      </w:r>
      <w:proofErr w:type="gramEnd"/>
      <w:r w:rsidRPr="00DB66E6">
        <w:rPr>
          <w:szCs w:val="28"/>
        </w:rPr>
        <w:t xml:space="preserve"> </w:t>
      </w:r>
      <w:r>
        <w:rPr>
          <w:szCs w:val="28"/>
        </w:rPr>
        <w:t>апреля</w:t>
      </w:r>
      <w:r w:rsidRPr="00DB66E6">
        <w:rPr>
          <w:szCs w:val="28"/>
        </w:rPr>
        <w:t xml:space="preserve"> по </w:t>
      </w:r>
      <w:r>
        <w:rPr>
          <w:szCs w:val="28"/>
        </w:rPr>
        <w:t>30</w:t>
      </w:r>
      <w:r w:rsidRPr="00DB66E6">
        <w:rPr>
          <w:szCs w:val="28"/>
        </w:rPr>
        <w:t xml:space="preserve"> </w:t>
      </w:r>
      <w:r>
        <w:rPr>
          <w:szCs w:val="28"/>
        </w:rPr>
        <w:t>апреля</w:t>
      </w:r>
      <w:r w:rsidRPr="00DB66E6">
        <w:rPr>
          <w:szCs w:val="28"/>
        </w:rPr>
        <w:t xml:space="preserve"> 2022г.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1. Основная деятельность.        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1.1. Получен доход в </w:t>
      </w:r>
      <w:r w:rsidRPr="00A13365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632536,16</w:t>
      </w:r>
      <w:r w:rsidRPr="00A13365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A13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365">
        <w:rPr>
          <w:rFonts w:ascii="Times New Roman" w:hAnsi="Times New Roman" w:cs="Times New Roman"/>
          <w:sz w:val="28"/>
          <w:szCs w:val="28"/>
        </w:rPr>
        <w:t>в том числе: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доходы от приносящей доход деятельности – </w:t>
      </w:r>
      <w:r w:rsidRPr="006427A8">
        <w:rPr>
          <w:rFonts w:ascii="Times New Roman" w:hAnsi="Times New Roman" w:cs="Times New Roman"/>
          <w:sz w:val="28"/>
          <w:szCs w:val="28"/>
        </w:rPr>
        <w:t>310540,00</w:t>
      </w:r>
      <w:r w:rsidRPr="00A1336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</w:t>
      </w:r>
      <w:r w:rsidRPr="000D0B29">
        <w:rPr>
          <w:rFonts w:ascii="Times New Roman" w:hAnsi="Times New Roman" w:cs="Times New Roman"/>
          <w:sz w:val="28"/>
          <w:szCs w:val="28"/>
        </w:rPr>
        <w:t>– 321996,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13365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обучено: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а) по охране труда </w:t>
      </w:r>
      <w:r w:rsidRPr="00B10629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336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</w:t>
      </w:r>
      <w:r w:rsidRPr="00FF6D9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3365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</w:t>
      </w:r>
      <w:r w:rsidRPr="00FF6D9B">
        <w:rPr>
          <w:rFonts w:ascii="Times New Roman" w:hAnsi="Times New Roman" w:cs="Times New Roman"/>
          <w:sz w:val="28"/>
          <w:szCs w:val="28"/>
        </w:rPr>
        <w:t>четырем муниципальным учреждениям</w:t>
      </w:r>
      <w:r w:rsidRPr="00A13365">
        <w:rPr>
          <w:rFonts w:ascii="Times New Roman" w:hAnsi="Times New Roman" w:cs="Times New Roman"/>
          <w:sz w:val="28"/>
          <w:szCs w:val="28"/>
        </w:rPr>
        <w:t>:</w:t>
      </w:r>
    </w:p>
    <w:p w:rsidR="00A11C57" w:rsidRPr="00F60DD3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D3">
        <w:rPr>
          <w:rFonts w:ascii="Times New Roman" w:hAnsi="Times New Roman" w:cs="Times New Roman"/>
          <w:sz w:val="28"/>
          <w:szCs w:val="28"/>
        </w:rPr>
        <w:lastRenderedPageBreak/>
        <w:t xml:space="preserve">- МКУДО «Районная детская музыкальная школа»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F60DD3">
        <w:rPr>
          <w:rFonts w:ascii="Times New Roman" w:hAnsi="Times New Roman" w:cs="Times New Roman"/>
          <w:sz w:val="28"/>
          <w:szCs w:val="28"/>
        </w:rPr>
        <w:t>«Октябрьский муниципальный район» ЕАО,</w:t>
      </w:r>
    </w:p>
    <w:p w:rsidR="00A11C57" w:rsidRPr="00F60DD3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D3">
        <w:rPr>
          <w:rFonts w:ascii="Times New Roman" w:hAnsi="Times New Roman" w:cs="Times New Roman"/>
          <w:sz w:val="28"/>
          <w:szCs w:val="28"/>
        </w:rPr>
        <w:t>- МКОУ «Средняя общеобразовательная школа села Найфельд»,</w:t>
      </w:r>
    </w:p>
    <w:p w:rsidR="00A11C57" w:rsidRPr="00F60DD3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D3">
        <w:rPr>
          <w:rFonts w:ascii="Times New Roman" w:hAnsi="Times New Roman" w:cs="Times New Roman"/>
          <w:sz w:val="28"/>
          <w:szCs w:val="28"/>
        </w:rPr>
        <w:t>- МКУ «Поселенческий дом культуры села Найфельд» МО «Найфельдское сельское поселение» Биробиджанского муниципального района ЕАО,</w:t>
      </w:r>
    </w:p>
    <w:p w:rsidR="00A11C57" w:rsidRPr="00F60DD3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D3">
        <w:rPr>
          <w:rFonts w:ascii="Times New Roman" w:hAnsi="Times New Roman" w:cs="Times New Roman"/>
          <w:sz w:val="28"/>
          <w:szCs w:val="28"/>
        </w:rPr>
        <w:t xml:space="preserve">- </w:t>
      </w:r>
      <w:r w:rsidRPr="00F60D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МКОУ «Средняя общеобразовательная школа № 9 п. </w:t>
      </w:r>
      <w:proofErr w:type="gramStart"/>
      <w:r w:rsidRPr="00F60D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Известковый</w:t>
      </w:r>
      <w:proofErr w:type="gramEnd"/>
      <w:r w:rsidRPr="00F60D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F60D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A11C57" w:rsidRPr="00A13365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A11C57" w:rsidRPr="00A13365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проведены: инструктажи по электробезопасности с присвоением первой группы неэлектротехническому персоналу, обучения работников оказанию первой помощи, проверка </w:t>
      </w:r>
      <w:proofErr w:type="gramStart"/>
      <w:r w:rsidRPr="00A13365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A13365">
        <w:rPr>
          <w:rFonts w:ascii="Times New Roman" w:hAnsi="Times New Roman" w:cs="Times New Roman"/>
          <w:sz w:val="28"/>
          <w:szCs w:val="28"/>
        </w:rPr>
        <w:t>;</w:t>
      </w:r>
    </w:p>
    <w:p w:rsidR="00A11C57" w:rsidRPr="00A13365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труда»;</w:t>
      </w:r>
    </w:p>
    <w:p w:rsidR="00A11C57" w:rsidRPr="00A13365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проведены итоговые совещания с руководителями учреждений по результатам проделанной работы; </w:t>
      </w:r>
    </w:p>
    <w:p w:rsidR="00A11C57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подписаны акты выполненных работ.</w:t>
      </w:r>
    </w:p>
    <w:p w:rsidR="00A11C57" w:rsidRPr="00A13365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365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</w:t>
      </w:r>
      <w:r>
        <w:rPr>
          <w:rFonts w:ascii="Times New Roman" w:hAnsi="Times New Roman" w:cs="Times New Roman"/>
          <w:sz w:val="28"/>
          <w:szCs w:val="28"/>
        </w:rPr>
        <w:t>апреле</w:t>
      </w:r>
      <w:r w:rsidRPr="00A13365">
        <w:rPr>
          <w:rFonts w:ascii="Times New Roman" w:hAnsi="Times New Roman" w:cs="Times New Roman"/>
          <w:sz w:val="28"/>
          <w:szCs w:val="28"/>
        </w:rPr>
        <w:t xml:space="preserve"> 2022 года, по вопросам внедрения СУОТ и обучения работников по охране труда.</w:t>
      </w:r>
      <w:proofErr w:type="gramEnd"/>
    </w:p>
    <w:p w:rsidR="00A11C57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D3">
        <w:rPr>
          <w:rFonts w:ascii="Times New Roman" w:hAnsi="Times New Roman" w:cs="Times New Roman"/>
          <w:sz w:val="28"/>
          <w:szCs w:val="28"/>
        </w:rPr>
        <w:t xml:space="preserve">МКУДО «Районная детская музыкальная школа»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F60DD3">
        <w:rPr>
          <w:rFonts w:ascii="Times New Roman" w:hAnsi="Times New Roman" w:cs="Times New Roman"/>
          <w:sz w:val="28"/>
          <w:szCs w:val="28"/>
        </w:rPr>
        <w:t>«Октябрьский муниципальный район» ЕАО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1C57" w:rsidRPr="00FF6D9B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D9B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31.03.2022 № 7,</w:t>
      </w:r>
    </w:p>
    <w:p w:rsidR="00A11C57" w:rsidRPr="00FF6D9B" w:rsidRDefault="00A11C57" w:rsidP="00A11C57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FF6D9B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FF6D9B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FF6D9B">
        <w:rPr>
          <w:rFonts w:ascii="Times New Roman" w:hAnsi="Times New Roman" w:cs="Times New Roman"/>
          <w:sz w:val="28"/>
          <w:szCs w:val="28"/>
        </w:rPr>
        <w:t xml:space="preserve"> от 30.03.2022 № 1 (протокол </w:t>
      </w:r>
      <w:r w:rsidRPr="00FF6D9B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 от 31.03.2022).</w:t>
      </w:r>
    </w:p>
    <w:p w:rsidR="00A11C57" w:rsidRPr="00FF6D9B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D9B">
        <w:rPr>
          <w:rFonts w:ascii="Times New Roman" w:hAnsi="Times New Roman" w:cs="Times New Roman"/>
          <w:sz w:val="28"/>
          <w:szCs w:val="28"/>
        </w:rPr>
        <w:t>МКОУ «Средняя общеобразовательная школа села Найфельд»:</w:t>
      </w:r>
    </w:p>
    <w:p w:rsidR="00A11C57" w:rsidRPr="00FF6D9B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D9B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13.04.2022 № 169,</w:t>
      </w:r>
    </w:p>
    <w:p w:rsidR="00A11C57" w:rsidRPr="00FF6D9B" w:rsidRDefault="00A11C57" w:rsidP="00A11C57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FF6D9B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FF6D9B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FF6D9B">
        <w:rPr>
          <w:rFonts w:ascii="Times New Roman" w:hAnsi="Times New Roman" w:cs="Times New Roman"/>
          <w:sz w:val="28"/>
          <w:szCs w:val="28"/>
        </w:rPr>
        <w:t xml:space="preserve"> от 21.03.2022 № 121 (протоколы </w:t>
      </w:r>
      <w:r w:rsidRPr="00FF6D9B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№№ 1, 2 от 31.03.2022).</w:t>
      </w:r>
    </w:p>
    <w:p w:rsidR="00A11C57" w:rsidRPr="00FF6D9B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D9B">
        <w:rPr>
          <w:rFonts w:ascii="Times New Roman" w:hAnsi="Times New Roman" w:cs="Times New Roman"/>
          <w:sz w:val="28"/>
          <w:szCs w:val="28"/>
        </w:rPr>
        <w:t>МКУ «Поселенческий дом культуры села Найфельд» МО «Найфельдское сельское поселение» Биробиджанского муниципального района ЕАО:</w:t>
      </w:r>
    </w:p>
    <w:p w:rsidR="00A11C57" w:rsidRPr="00FF6D9B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D9B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13.04.2022 № 10,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FF6D9B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FF6D9B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FF6D9B">
        <w:rPr>
          <w:rFonts w:ascii="Times New Roman" w:hAnsi="Times New Roman" w:cs="Times New Roman"/>
          <w:sz w:val="28"/>
          <w:szCs w:val="28"/>
        </w:rPr>
        <w:t xml:space="preserve"> от 06.04.2022 № 6 (протокол </w:t>
      </w:r>
      <w:r w:rsidRPr="00FF6D9B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Pr="00FF6D9B">
        <w:rPr>
          <w:rFonts w:ascii="Times New Roman" w:hAnsi="Times New Roman" w:cs="Times New Roman"/>
          <w:bCs/>
          <w:sz w:val="28"/>
          <w:szCs w:val="28"/>
        </w:rPr>
        <w:lastRenderedPageBreak/>
        <w:t>комиссии по проверке знаний требований охраны труда работников № 1 от 08.04.2022).</w:t>
      </w:r>
    </w:p>
    <w:p w:rsidR="00A11C57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60D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МКОУ «Средняя общеобразовательная школа № 9 п. </w:t>
      </w:r>
      <w:proofErr w:type="gramStart"/>
      <w:r w:rsidRPr="00F60D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Известковый</w:t>
      </w:r>
      <w:proofErr w:type="gramEnd"/>
      <w:r w:rsidRPr="00F60D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F60D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</w:p>
    <w:p w:rsidR="00A11C57" w:rsidRPr="00FC2A49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приказ о введении в действие Положения </w:t>
      </w:r>
      <w:r w:rsidRPr="00FC2A49">
        <w:rPr>
          <w:rFonts w:ascii="Times New Roman" w:hAnsi="Times New Roman" w:cs="Times New Roman"/>
          <w:sz w:val="28"/>
          <w:szCs w:val="28"/>
        </w:rPr>
        <w:t>о СУОТ от 29.04.2022 № 25,</w:t>
      </w:r>
    </w:p>
    <w:p w:rsidR="00A11C57" w:rsidRPr="00F60DD3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49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FC2A49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FC2A49">
        <w:rPr>
          <w:rFonts w:ascii="Times New Roman" w:hAnsi="Times New Roman" w:cs="Times New Roman"/>
          <w:sz w:val="28"/>
          <w:szCs w:val="28"/>
        </w:rPr>
        <w:t xml:space="preserve"> от 28.04.2022 № 24 (протоколы </w:t>
      </w:r>
      <w:r w:rsidRPr="00FC2A49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№№ 1, 2 от 29.04.2022).</w:t>
      </w:r>
    </w:p>
    <w:p w:rsidR="00A11C57" w:rsidRPr="00A13365" w:rsidRDefault="00A11C57" w:rsidP="00A11C5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1.2.3. Услуга «Осуществление мероприятий по обеспечению государственного управления охраной труда». </w:t>
      </w:r>
    </w:p>
    <w:p w:rsidR="00A11C57" w:rsidRPr="00FF6D9B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FF9">
        <w:rPr>
          <w:rFonts w:ascii="Times New Roman" w:hAnsi="Times New Roman" w:cs="Times New Roman"/>
          <w:sz w:val="28"/>
          <w:szCs w:val="28"/>
        </w:rPr>
        <w:t>В рамках оказания госуслуги</w:t>
      </w:r>
      <w:r>
        <w:rPr>
          <w:rFonts w:ascii="Times New Roman" w:hAnsi="Times New Roman" w:cs="Times New Roman"/>
          <w:sz w:val="28"/>
          <w:szCs w:val="28"/>
        </w:rPr>
        <w:t xml:space="preserve"> Центром совместно с </w:t>
      </w:r>
      <w:r w:rsidRPr="002B23F1">
        <w:rPr>
          <w:rFonts w:ascii="Times New Roman" w:hAnsi="Times New Roman" w:cs="Times New Roman"/>
          <w:sz w:val="28"/>
          <w:szCs w:val="28"/>
        </w:rPr>
        <w:t>департаментом по труду и занятости населения правительства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при </w:t>
      </w:r>
      <w:r w:rsidRPr="002B23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участии отдела по труду администрации МО «Смидовичский муниципальный район» </w:t>
      </w:r>
      <w:r w:rsidRPr="00FF6D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проведено совещание по охране труда с руководителями и специалистами (ответственными за охрану труда)  муниципальных учреждений Смидовичского муниципального района ЕАО</w:t>
      </w:r>
      <w:r w:rsidRPr="00FF6D9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1C57" w:rsidRPr="00FF6D9B" w:rsidRDefault="00A11C57" w:rsidP="00A11C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D9B">
        <w:rPr>
          <w:rFonts w:ascii="Times New Roman" w:eastAsia="Calibri" w:hAnsi="Times New Roman" w:cs="Times New Roman"/>
          <w:sz w:val="28"/>
          <w:szCs w:val="28"/>
        </w:rPr>
        <w:t xml:space="preserve">Тема совещания: </w:t>
      </w:r>
      <w:r w:rsidRPr="00FF6D9B">
        <w:rPr>
          <w:rFonts w:ascii="Times New Roman" w:eastAsia="Calibri" w:hAnsi="Times New Roman" w:cs="Times New Roman"/>
          <w:bCs/>
          <w:sz w:val="28"/>
          <w:szCs w:val="28"/>
        </w:rPr>
        <w:t>«Соблюдение требований охраны труда муниципальными учреждениями Смидовичского муниципального района Еврейской автономной области. Законодательные и</w:t>
      </w:r>
      <w:r w:rsidRPr="00FF6D9B">
        <w:rPr>
          <w:rFonts w:ascii="Times New Roman" w:eastAsia="Calibri" w:hAnsi="Times New Roman" w:cs="Times New Roman"/>
          <w:sz w:val="28"/>
          <w:szCs w:val="28"/>
        </w:rPr>
        <w:t xml:space="preserve">зменения в нормативных правовых актах, содержащих требования охраны труда в 2022 году». </w:t>
      </w:r>
    </w:p>
    <w:p w:rsidR="00A11C57" w:rsidRPr="002B23F1" w:rsidRDefault="00A11C57" w:rsidP="00A11C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D9B">
        <w:rPr>
          <w:rFonts w:ascii="Times New Roman" w:eastAsia="Calibri" w:hAnsi="Times New Roman" w:cs="Times New Roman"/>
          <w:sz w:val="28"/>
          <w:szCs w:val="28"/>
        </w:rPr>
        <w:t>Количество участников от муниципальных учреждений, которые представляли 26 организаций, составило 32 чел.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отчетности, отсутствие претензий потребителей услуг, замечаний департамента по труду и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ЕАО</w:t>
      </w:r>
      <w:r w:rsidRPr="00A13365">
        <w:rPr>
          <w:rFonts w:ascii="Times New Roman" w:hAnsi="Times New Roman" w:cs="Times New Roman"/>
          <w:sz w:val="28"/>
          <w:szCs w:val="28"/>
        </w:rPr>
        <w:t>.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1.4. В рамках осуществления основной деятельности в отчетном периоде проведена следующая работа.</w:t>
      </w:r>
    </w:p>
    <w:p w:rsidR="00A11C57" w:rsidRPr="00A13365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1.4.1. В период с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13365">
        <w:rPr>
          <w:rFonts w:ascii="Times New Roman" w:hAnsi="Times New Roman" w:cs="Times New Roman"/>
          <w:sz w:val="28"/>
          <w:szCs w:val="28"/>
        </w:rPr>
        <w:t xml:space="preserve"> по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13365">
        <w:rPr>
          <w:rFonts w:ascii="Times New Roman" w:hAnsi="Times New Roman" w:cs="Times New Roman"/>
          <w:sz w:val="28"/>
          <w:szCs w:val="28"/>
        </w:rPr>
        <w:t xml:space="preserve"> 2022 года проведены обучения и проверка знаний: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A13365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A13365">
        <w:rPr>
          <w:rFonts w:ascii="Times New Roman" w:hAnsi="Times New Roman"/>
          <w:sz w:val="28"/>
          <w:szCs w:val="28"/>
        </w:rPr>
        <w:t xml:space="preserve"> труда: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областной заказ </w:t>
      </w:r>
      <w:r w:rsidRPr="00AF1069">
        <w:rPr>
          <w:rFonts w:ascii="Times New Roman" w:hAnsi="Times New Roman"/>
          <w:sz w:val="28"/>
          <w:szCs w:val="28"/>
        </w:rPr>
        <w:t>– 2</w:t>
      </w:r>
      <w:r w:rsidRPr="003C6D3B">
        <w:rPr>
          <w:rFonts w:ascii="Times New Roman" w:hAnsi="Times New Roman"/>
          <w:sz w:val="28"/>
          <w:szCs w:val="28"/>
        </w:rPr>
        <w:t>9</w:t>
      </w:r>
      <w:r w:rsidRPr="00AF1069">
        <w:rPr>
          <w:rFonts w:ascii="Times New Roman" w:hAnsi="Times New Roman"/>
          <w:sz w:val="28"/>
          <w:szCs w:val="28"/>
        </w:rPr>
        <w:t xml:space="preserve"> чел</w:t>
      </w:r>
      <w:r w:rsidRPr="00A13365">
        <w:rPr>
          <w:rFonts w:ascii="Times New Roman" w:hAnsi="Times New Roman"/>
          <w:sz w:val="28"/>
          <w:szCs w:val="28"/>
        </w:rPr>
        <w:t>.,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хозрасчет </w:t>
      </w:r>
      <w:r w:rsidRPr="003C6D3B">
        <w:rPr>
          <w:rFonts w:ascii="Times New Roman" w:hAnsi="Times New Roman"/>
          <w:sz w:val="28"/>
          <w:szCs w:val="28"/>
        </w:rPr>
        <w:t>– 69 чел</w:t>
      </w:r>
      <w:r w:rsidRPr="00A13365">
        <w:rPr>
          <w:rFonts w:ascii="Times New Roman" w:hAnsi="Times New Roman"/>
          <w:sz w:val="28"/>
          <w:szCs w:val="28"/>
        </w:rPr>
        <w:t xml:space="preserve">., 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внеочередная проверка знаний (в связи с вступлением в силу новых </w:t>
      </w:r>
      <w:r>
        <w:rPr>
          <w:rFonts w:ascii="Times New Roman" w:hAnsi="Times New Roman"/>
          <w:sz w:val="28"/>
          <w:szCs w:val="28"/>
        </w:rPr>
        <w:t>НПА</w:t>
      </w:r>
      <w:r w:rsidRPr="00A13365">
        <w:rPr>
          <w:rFonts w:ascii="Times New Roman" w:hAnsi="Times New Roman"/>
          <w:sz w:val="28"/>
          <w:szCs w:val="28"/>
        </w:rPr>
        <w:t xml:space="preserve"> по охране труда</w:t>
      </w:r>
      <w:r>
        <w:rPr>
          <w:rFonts w:ascii="Times New Roman" w:hAnsi="Times New Roman"/>
          <w:sz w:val="28"/>
          <w:szCs w:val="28"/>
        </w:rPr>
        <w:t>, в том числе Х раздела ТК РФ</w:t>
      </w:r>
      <w:r w:rsidRPr="00A13365">
        <w:rPr>
          <w:rFonts w:ascii="Times New Roman" w:hAnsi="Times New Roman"/>
          <w:sz w:val="28"/>
          <w:szCs w:val="28"/>
        </w:rPr>
        <w:t xml:space="preserve">) </w:t>
      </w:r>
      <w:r w:rsidRPr="000D0B29">
        <w:rPr>
          <w:rFonts w:ascii="Times New Roman" w:hAnsi="Times New Roman"/>
          <w:sz w:val="28"/>
          <w:szCs w:val="28"/>
        </w:rPr>
        <w:t>– 65 чел</w:t>
      </w:r>
      <w:r w:rsidRPr="00A13365">
        <w:rPr>
          <w:rFonts w:ascii="Times New Roman" w:hAnsi="Times New Roman"/>
          <w:sz w:val="28"/>
          <w:szCs w:val="28"/>
        </w:rPr>
        <w:t>.;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A13365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A13365">
        <w:rPr>
          <w:rFonts w:ascii="Times New Roman" w:hAnsi="Times New Roman"/>
          <w:sz w:val="28"/>
          <w:szCs w:val="28"/>
        </w:rPr>
        <w:t xml:space="preserve"> труда при выполнении работ на высоте: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областной </w:t>
      </w:r>
      <w:r w:rsidRPr="00FF6D9B">
        <w:rPr>
          <w:rFonts w:ascii="Times New Roman" w:hAnsi="Times New Roman"/>
          <w:sz w:val="28"/>
          <w:szCs w:val="28"/>
        </w:rPr>
        <w:t xml:space="preserve">заказ </w:t>
      </w:r>
      <w:r w:rsidRPr="00FF6D9B">
        <w:rPr>
          <w:rFonts w:ascii="Times New Roman" w:hAnsi="Times New Roman" w:cs="Times New Roman"/>
          <w:sz w:val="28"/>
          <w:szCs w:val="28"/>
        </w:rPr>
        <w:t>– 0 чел</w:t>
      </w:r>
      <w:r w:rsidRPr="00A13365">
        <w:rPr>
          <w:rFonts w:ascii="Times New Roman" w:hAnsi="Times New Roman" w:cs="Times New Roman"/>
          <w:sz w:val="28"/>
          <w:szCs w:val="28"/>
        </w:rPr>
        <w:t>.,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</w:t>
      </w:r>
      <w:r w:rsidRPr="00DA72FB">
        <w:rPr>
          <w:rFonts w:ascii="Times New Roman" w:hAnsi="Times New Roman"/>
          <w:sz w:val="28"/>
          <w:szCs w:val="28"/>
        </w:rPr>
        <w:t xml:space="preserve">хозрасчет – </w:t>
      </w:r>
      <w:r>
        <w:rPr>
          <w:rFonts w:ascii="Times New Roman" w:hAnsi="Times New Roman"/>
          <w:sz w:val="28"/>
          <w:szCs w:val="28"/>
        </w:rPr>
        <w:t>44</w:t>
      </w:r>
      <w:r w:rsidRPr="00DA72FB">
        <w:rPr>
          <w:rFonts w:ascii="Times New Roman" w:hAnsi="Times New Roman"/>
          <w:sz w:val="28"/>
          <w:szCs w:val="28"/>
        </w:rPr>
        <w:t xml:space="preserve"> чел</w:t>
      </w:r>
      <w:r w:rsidRPr="00A13365">
        <w:rPr>
          <w:rFonts w:ascii="Times New Roman" w:hAnsi="Times New Roman"/>
          <w:sz w:val="28"/>
          <w:szCs w:val="28"/>
        </w:rPr>
        <w:t>.</w:t>
      </w:r>
      <w:r w:rsidRPr="00A13365">
        <w:rPr>
          <w:rFonts w:ascii="Times New Roman" w:hAnsi="Times New Roman" w:cs="Times New Roman"/>
          <w:sz w:val="28"/>
          <w:szCs w:val="28"/>
        </w:rPr>
        <w:t>;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в)</w:t>
      </w:r>
      <w:r w:rsidRPr="00A13365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</w:t>
      </w:r>
      <w:proofErr w:type="gramStart"/>
      <w:r w:rsidRPr="00A13365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обучение по программам</w:t>
      </w:r>
      <w:proofErr w:type="gramEnd"/>
      <w:r w:rsidRPr="00A13365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повышения квалификации «Пожарная безопасность» </w:t>
      </w:r>
      <w:r w:rsidRPr="003C6D3B">
        <w:rPr>
          <w:rFonts w:ascii="Times New Roman" w:hAnsi="Times New Roman"/>
          <w:sz w:val="28"/>
          <w:szCs w:val="28"/>
        </w:rPr>
        <w:t>– 14 чел</w:t>
      </w:r>
      <w:r w:rsidRPr="00A13365">
        <w:rPr>
          <w:rFonts w:ascii="Times New Roman" w:hAnsi="Times New Roman"/>
          <w:sz w:val="28"/>
          <w:szCs w:val="28"/>
        </w:rPr>
        <w:t>.;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г) обучение педагогических работников приемам оказания первой помощи пострадавшим </w:t>
      </w:r>
      <w:r w:rsidRPr="006C319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</w:t>
      </w:r>
      <w:r w:rsidRPr="006C319A">
        <w:rPr>
          <w:rFonts w:ascii="Times New Roman" w:hAnsi="Times New Roman"/>
          <w:sz w:val="28"/>
          <w:szCs w:val="28"/>
        </w:rPr>
        <w:t xml:space="preserve"> чел</w:t>
      </w:r>
      <w:r w:rsidRPr="00A13365">
        <w:rPr>
          <w:rFonts w:ascii="Times New Roman" w:hAnsi="Times New Roman"/>
          <w:sz w:val="28"/>
          <w:szCs w:val="28"/>
        </w:rPr>
        <w:t>.;</w:t>
      </w:r>
    </w:p>
    <w:p w:rsidR="00A11C57" w:rsidRPr="00A13365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е) подготовка по программам повышения квалификации:</w:t>
      </w:r>
    </w:p>
    <w:p w:rsidR="00A11C57" w:rsidRPr="00A13365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lastRenderedPageBreak/>
        <w:t>- «</w:t>
      </w:r>
      <w:r>
        <w:rPr>
          <w:rFonts w:ascii="Times New Roman" w:hAnsi="Times New Roman"/>
          <w:sz w:val="28"/>
          <w:szCs w:val="28"/>
        </w:rPr>
        <w:t>Обеспечение экологической безопасности руководителями и специалистами общехозяйственных систем управления</w:t>
      </w:r>
      <w:r w:rsidRPr="006C319A">
        <w:rPr>
          <w:rFonts w:ascii="Times New Roman" w:hAnsi="Times New Roman"/>
          <w:sz w:val="28"/>
          <w:szCs w:val="28"/>
        </w:rPr>
        <w:t>» - 1 чел.,</w:t>
      </w:r>
    </w:p>
    <w:p w:rsidR="00A11C57" w:rsidRPr="00A13365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</w:t>
      </w:r>
      <w:r w:rsidRPr="00A13365">
        <w:rPr>
          <w:rFonts w:ascii="Times New Roman" w:hAnsi="Times New Roman"/>
          <w:sz w:val="28"/>
          <w:szCs w:val="28"/>
        </w:rPr>
        <w:t xml:space="preserve">) Профессиональное </w:t>
      </w:r>
      <w:proofErr w:type="gramStart"/>
      <w:r w:rsidRPr="00A13365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Pr="00A13365">
        <w:rPr>
          <w:rFonts w:ascii="Times New Roman" w:hAnsi="Times New Roman"/>
          <w:sz w:val="28"/>
          <w:szCs w:val="28"/>
        </w:rPr>
        <w:t xml:space="preserve">: </w:t>
      </w:r>
    </w:p>
    <w:p w:rsidR="00A11C57" w:rsidRPr="00A13365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 xml:space="preserve">- «Стропальщик» </w:t>
      </w:r>
      <w:r w:rsidRPr="006C319A">
        <w:rPr>
          <w:rFonts w:ascii="Times New Roman" w:hAnsi="Times New Roman"/>
          <w:color w:val="000000"/>
          <w:sz w:val="28"/>
          <w:szCs w:val="28"/>
          <w:lang w:bidi="ru-RU"/>
        </w:rPr>
        <w:t>- 3 чел</w:t>
      </w: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>.;</w:t>
      </w:r>
    </w:p>
    <w:p w:rsidR="00A11C57" w:rsidRDefault="00A11C57" w:rsidP="00A11C57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>- «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Оператор котельной установки</w:t>
      </w: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A11C57" w:rsidRDefault="00A11C57" w:rsidP="00A11C57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C319A">
        <w:rPr>
          <w:rFonts w:ascii="Times New Roman" w:hAnsi="Times New Roman"/>
          <w:color w:val="000000"/>
          <w:sz w:val="28"/>
          <w:szCs w:val="28"/>
          <w:lang w:bidi="ru-RU"/>
        </w:rPr>
        <w:t>- проверка знаний – 1 чел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11C57" w:rsidRDefault="00A11C57" w:rsidP="00A11C57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ж)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обучение по программе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профессиональной переподготовки:</w:t>
      </w:r>
    </w:p>
    <w:p w:rsidR="00A11C57" w:rsidRPr="006C319A" w:rsidRDefault="00A11C57" w:rsidP="00A11C57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Техносферная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безопасность» - 1 чел.  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Осуществлялась подготовка к проведению обучений в </w:t>
      </w:r>
      <w:r>
        <w:rPr>
          <w:rFonts w:ascii="Times New Roman" w:hAnsi="Times New Roman"/>
          <w:sz w:val="28"/>
          <w:szCs w:val="28"/>
        </w:rPr>
        <w:t>ма</w:t>
      </w:r>
      <w:r w:rsidRPr="00A13365">
        <w:rPr>
          <w:rFonts w:ascii="Times New Roman" w:hAnsi="Times New Roman"/>
          <w:sz w:val="28"/>
          <w:szCs w:val="28"/>
        </w:rPr>
        <w:t>е 2022 года (Сбор заявок, заключение договоров, запуск в систему дистанционного обучения и т.д.).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1.4.2. На сайте Центра размещены следующие статьи и информации:</w:t>
      </w:r>
    </w:p>
    <w:p w:rsidR="00A11C57" w:rsidRPr="00FF6D9B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F6D9B">
        <w:rPr>
          <w:rFonts w:ascii="Times New Roman" w:hAnsi="Times New Roman"/>
          <w:bCs/>
          <w:sz w:val="28"/>
          <w:szCs w:val="28"/>
        </w:rPr>
        <w:t>а) статьи:</w:t>
      </w:r>
    </w:p>
    <w:p w:rsidR="00A11C57" w:rsidRPr="00FF6D9B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D9B">
        <w:rPr>
          <w:rFonts w:ascii="Times New Roman" w:hAnsi="Times New Roman"/>
          <w:sz w:val="28"/>
          <w:szCs w:val="28"/>
        </w:rPr>
        <w:t>- «Обзор методов оценки профессиональных рисков. Рекомендации по снижению рисков»,</w:t>
      </w:r>
    </w:p>
    <w:p w:rsidR="00A11C57" w:rsidRPr="00FF6D9B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D9B">
        <w:rPr>
          <w:rFonts w:ascii="Times New Roman" w:hAnsi="Times New Roman"/>
          <w:sz w:val="28"/>
          <w:szCs w:val="28"/>
        </w:rPr>
        <w:t>- «Работодатель должен расследовать травму, полученную дистанционным работником дома»,</w:t>
      </w:r>
    </w:p>
    <w:p w:rsidR="00A11C57" w:rsidRPr="00FF6D9B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D9B">
        <w:rPr>
          <w:rFonts w:ascii="Times New Roman" w:hAnsi="Times New Roman"/>
          <w:sz w:val="28"/>
          <w:szCs w:val="28"/>
        </w:rPr>
        <w:t xml:space="preserve">- «Актуализируют Правила </w:t>
      </w:r>
      <w:proofErr w:type="spellStart"/>
      <w:r w:rsidRPr="00FF6D9B">
        <w:rPr>
          <w:rFonts w:ascii="Times New Roman" w:hAnsi="Times New Roman"/>
          <w:sz w:val="28"/>
          <w:szCs w:val="28"/>
        </w:rPr>
        <w:t>финобеспечения</w:t>
      </w:r>
      <w:proofErr w:type="spellEnd"/>
      <w:r w:rsidRPr="00FF6D9B">
        <w:rPr>
          <w:rFonts w:ascii="Times New Roman" w:hAnsi="Times New Roman"/>
          <w:sz w:val="28"/>
          <w:szCs w:val="28"/>
        </w:rPr>
        <w:t xml:space="preserve"> предупредительных мер по сокращению травматизма и профзаболеваний»;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D9B">
        <w:rPr>
          <w:rFonts w:ascii="Times New Roman" w:hAnsi="Times New Roman"/>
          <w:sz w:val="28"/>
          <w:szCs w:val="28"/>
        </w:rPr>
        <w:t>б) информации:</w:t>
      </w:r>
    </w:p>
    <w:p w:rsidR="00A11C57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утверждении Минтрудом РФ нового </w:t>
      </w:r>
      <w:r w:rsidRPr="003849B9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а</w:t>
      </w:r>
      <w:r w:rsidRPr="003849B9">
        <w:rPr>
          <w:rFonts w:ascii="Times New Roman" w:hAnsi="Times New Roman"/>
          <w:sz w:val="28"/>
          <w:szCs w:val="28"/>
        </w:rPr>
        <w:t xml:space="preserve"> оказания госуслуги по организации </w:t>
      </w:r>
      <w:proofErr w:type="spellStart"/>
      <w:r w:rsidRPr="003849B9">
        <w:rPr>
          <w:rFonts w:ascii="Times New Roman" w:hAnsi="Times New Roman"/>
          <w:sz w:val="28"/>
          <w:szCs w:val="28"/>
        </w:rPr>
        <w:t>профобучения</w:t>
      </w:r>
      <w:proofErr w:type="spellEnd"/>
      <w:r w:rsidRPr="003849B9">
        <w:rPr>
          <w:rFonts w:ascii="Times New Roman" w:hAnsi="Times New Roman"/>
          <w:sz w:val="28"/>
          <w:szCs w:val="28"/>
        </w:rPr>
        <w:t xml:space="preserve"> и ДПО безработных граждан</w:t>
      </w:r>
      <w:r>
        <w:rPr>
          <w:rFonts w:ascii="Times New Roman" w:hAnsi="Times New Roman"/>
          <w:sz w:val="28"/>
          <w:szCs w:val="28"/>
        </w:rPr>
        <w:t>,</w:t>
      </w:r>
    </w:p>
    <w:p w:rsidR="00A11C57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3849B9">
        <w:rPr>
          <w:rFonts w:ascii="Times New Roman" w:hAnsi="Times New Roman"/>
          <w:sz w:val="28"/>
          <w:szCs w:val="28"/>
        </w:rPr>
        <w:t>тоги совещания по охране труда с муниципальными учреждениями Смидовичского муниципального района Е</w:t>
      </w:r>
      <w:r>
        <w:rPr>
          <w:rFonts w:ascii="Times New Roman" w:hAnsi="Times New Roman"/>
          <w:sz w:val="28"/>
          <w:szCs w:val="28"/>
        </w:rPr>
        <w:t>АО.</w:t>
      </w:r>
    </w:p>
    <w:p w:rsidR="00A11C57" w:rsidRPr="00A13365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1.4.3. </w:t>
      </w:r>
      <w:proofErr w:type="gramStart"/>
      <w:r w:rsidRPr="00A13365">
        <w:rPr>
          <w:rFonts w:ascii="Times New Roman" w:hAnsi="Times New Roman"/>
          <w:sz w:val="28"/>
          <w:szCs w:val="28"/>
        </w:rPr>
        <w:t xml:space="preserve">Проводилось консультирование работников и работодателей по вопросам осуществления трудоохранной деятельности (в том числе по организации проведения специальной оценки условий труда, </w:t>
      </w:r>
      <w:r>
        <w:rPr>
          <w:rFonts w:ascii="Times New Roman" w:hAnsi="Times New Roman"/>
          <w:sz w:val="28"/>
          <w:szCs w:val="28"/>
        </w:rPr>
        <w:t xml:space="preserve">оценки профессиональных рисков, </w:t>
      </w:r>
      <w:r w:rsidRPr="00A13365">
        <w:rPr>
          <w:rFonts w:ascii="Times New Roman" w:hAnsi="Times New Roman"/>
          <w:sz w:val="28"/>
          <w:szCs w:val="28"/>
        </w:rPr>
        <w:t>медицинских осмотров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A13365">
        <w:rPr>
          <w:rFonts w:ascii="Times New Roman" w:hAnsi="Times New Roman"/>
          <w:sz w:val="28"/>
          <w:szCs w:val="28"/>
        </w:rPr>
        <w:t xml:space="preserve">, внеплановой проверки знаний требований охраны труда в связи с вступлением в действие новых </w:t>
      </w:r>
      <w:r>
        <w:rPr>
          <w:rFonts w:ascii="Times New Roman" w:hAnsi="Times New Roman"/>
          <w:sz w:val="28"/>
          <w:szCs w:val="28"/>
        </w:rPr>
        <w:t>НПА</w:t>
      </w:r>
      <w:r w:rsidRPr="00A13365">
        <w:rPr>
          <w:rFonts w:ascii="Times New Roman" w:hAnsi="Times New Roman"/>
          <w:sz w:val="28"/>
          <w:szCs w:val="28"/>
        </w:rPr>
        <w:t xml:space="preserve"> по охране труда, расследования и оформления несчастных случаев </w:t>
      </w:r>
      <w:r>
        <w:rPr>
          <w:rFonts w:ascii="Times New Roman" w:hAnsi="Times New Roman"/>
          <w:sz w:val="28"/>
          <w:szCs w:val="28"/>
        </w:rPr>
        <w:t xml:space="preserve">и учет микротравм в организации </w:t>
      </w:r>
      <w:r w:rsidRPr="00A13365">
        <w:rPr>
          <w:rFonts w:ascii="Times New Roman" w:hAnsi="Times New Roman"/>
          <w:sz w:val="28"/>
          <w:szCs w:val="28"/>
        </w:rPr>
        <w:t>и др.).</w:t>
      </w:r>
      <w:proofErr w:type="gramEnd"/>
      <w:r w:rsidRPr="00A13365">
        <w:rPr>
          <w:rFonts w:ascii="Times New Roman" w:hAnsi="Times New Roman"/>
          <w:sz w:val="28"/>
          <w:szCs w:val="28"/>
        </w:rPr>
        <w:t xml:space="preserve"> Консультации получили </w:t>
      </w:r>
      <w:r w:rsidRPr="00DF3F2D">
        <w:rPr>
          <w:rFonts w:ascii="Times New Roman" w:hAnsi="Times New Roman"/>
          <w:sz w:val="28"/>
          <w:szCs w:val="28"/>
        </w:rPr>
        <w:t>15</w:t>
      </w:r>
      <w:r w:rsidRPr="00A13365">
        <w:rPr>
          <w:rFonts w:ascii="Times New Roman" w:hAnsi="Times New Roman"/>
          <w:sz w:val="28"/>
          <w:szCs w:val="28"/>
        </w:rPr>
        <w:t xml:space="preserve"> представителей различных организаций.</w:t>
      </w:r>
    </w:p>
    <w:p w:rsidR="00A11C57" w:rsidRPr="00DB66E6" w:rsidRDefault="00A11C57" w:rsidP="00A11C57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A11C57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2.1. ОГБУ «Центр условий и охраны труда» представлены в департамент по труду и занятости населения правительства области:</w:t>
      </w:r>
    </w:p>
    <w:p w:rsidR="00A11C57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- план работы на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DB66E6">
        <w:rPr>
          <w:rFonts w:ascii="Times New Roman" w:hAnsi="Times New Roman" w:cs="Times New Roman"/>
          <w:sz w:val="28"/>
          <w:szCs w:val="28"/>
        </w:rPr>
        <w:t xml:space="preserve"> 2022 года,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ежеквартальные отчеты по исполнению государственного задания за 1 квартал 2022 года,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- отчет о работе Центра за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DB66E6">
        <w:rPr>
          <w:rFonts w:ascii="Times New Roman" w:hAnsi="Times New Roman" w:cs="Times New Roman"/>
          <w:sz w:val="28"/>
          <w:szCs w:val="28"/>
        </w:rPr>
        <w:t xml:space="preserve"> 2021 года,</w:t>
      </w:r>
    </w:p>
    <w:p w:rsidR="00A11C57" w:rsidRPr="00A13365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- </w:t>
      </w:r>
      <w:r w:rsidRPr="00A13365">
        <w:rPr>
          <w:rFonts w:ascii="Times New Roman" w:hAnsi="Times New Roman" w:cs="Times New Roman"/>
          <w:sz w:val="28"/>
          <w:szCs w:val="28"/>
        </w:rPr>
        <w:t>различные информации и отчетные формы, отражающие финансово-экономическую деятельность учреждения.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2.2. По состоянию на 01.0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3365">
        <w:rPr>
          <w:rFonts w:ascii="Times New Roman" w:hAnsi="Times New Roman" w:cs="Times New Roman"/>
          <w:sz w:val="28"/>
          <w:szCs w:val="28"/>
        </w:rPr>
        <w:t>.2022 в учреждении отсутствует просроченная кредиторская задолженность.</w:t>
      </w:r>
      <w:r w:rsidRPr="00DB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A11C57" w:rsidRPr="00DB66E6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lastRenderedPageBreak/>
        <w:t xml:space="preserve">3.1. 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30000,00 руб. (или 2500,00 руб. в месяц). </w:t>
      </w:r>
    </w:p>
    <w:p w:rsidR="00A11C57" w:rsidRDefault="00A11C57" w:rsidP="00A11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1D1">
        <w:rPr>
          <w:rFonts w:ascii="Times New Roman" w:hAnsi="Times New Roman" w:cs="Times New Roman"/>
          <w:sz w:val="28"/>
          <w:szCs w:val="28"/>
        </w:rPr>
        <w:t xml:space="preserve">3.2. Фактическое значение показателя </w:t>
      </w:r>
      <w:r>
        <w:rPr>
          <w:rFonts w:ascii="Times New Roman" w:hAnsi="Times New Roman" w:cs="Times New Roman"/>
          <w:sz w:val="28"/>
          <w:szCs w:val="28"/>
        </w:rPr>
        <w:t xml:space="preserve">на 01.05.2022 </w:t>
      </w:r>
      <w:r w:rsidRPr="005B61D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5B61D1">
        <w:rPr>
          <w:rFonts w:ascii="Times New Roman" w:hAnsi="Times New Roman" w:cs="Times New Roman"/>
          <w:sz w:val="28"/>
          <w:szCs w:val="28"/>
        </w:rPr>
        <w:t xml:space="preserve"> 13499,00 руб. </w:t>
      </w:r>
      <w:r>
        <w:rPr>
          <w:rFonts w:ascii="Times New Roman" w:hAnsi="Times New Roman" w:cs="Times New Roman"/>
          <w:sz w:val="28"/>
          <w:szCs w:val="28"/>
        </w:rPr>
        <w:t>(т.е. показатель выполнен на период: январь – май 2022 года).</w:t>
      </w: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C57" w:rsidRPr="00DB66E6" w:rsidRDefault="00A11C57" w:rsidP="00A11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C57" w:rsidRPr="00DB66E6" w:rsidRDefault="00A11C57" w:rsidP="00A1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Л.О. Колесникова</w:t>
      </w:r>
    </w:p>
    <w:p w:rsidR="00A11C57" w:rsidRPr="00DB66E6" w:rsidRDefault="00A11C57" w:rsidP="00A1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57" w:rsidRPr="00DB66E6" w:rsidRDefault="00A11C57" w:rsidP="00A1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Е.А. Фалинская</w:t>
      </w:r>
    </w:p>
    <w:p w:rsidR="00A11C57" w:rsidRDefault="00A11C57" w:rsidP="00A11C57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CB497C" w:rsidRPr="005C6DD6" w:rsidRDefault="00CB497C" w:rsidP="00D84BEF">
      <w:pPr>
        <w:pStyle w:val="ConsPlusNonformat"/>
        <w:jc w:val="center"/>
        <w:rPr>
          <w:rFonts w:ascii="Times New Roman" w:hAnsi="Times New Roman" w:cs="Times New Roman"/>
        </w:rPr>
      </w:pPr>
    </w:p>
    <w:sectPr w:rsidR="00CB497C" w:rsidRPr="005C6DD6" w:rsidSect="00FE3D06">
      <w:headerReference w:type="even" r:id="rId14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88" w:rsidRDefault="00F73888">
      <w:pPr>
        <w:spacing w:after="0" w:line="240" w:lineRule="auto"/>
      </w:pPr>
      <w:r>
        <w:separator/>
      </w:r>
    </w:p>
  </w:endnote>
  <w:endnote w:type="continuationSeparator" w:id="0">
    <w:p w:rsidR="00F73888" w:rsidRDefault="00F7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88" w:rsidRDefault="00F73888">
      <w:pPr>
        <w:spacing w:after="0" w:line="240" w:lineRule="auto"/>
      </w:pPr>
      <w:r>
        <w:separator/>
      </w:r>
    </w:p>
  </w:footnote>
  <w:footnote w:type="continuationSeparator" w:id="0">
    <w:p w:rsidR="00F73888" w:rsidRDefault="00F7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55" w:rsidRDefault="007519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1955" w:rsidRDefault="007519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57" w:rsidRDefault="00A11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1C57" w:rsidRDefault="00A11C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2D"/>
    <w:rsid w:val="00004CE4"/>
    <w:rsid w:val="000069FF"/>
    <w:rsid w:val="00016EE0"/>
    <w:rsid w:val="000359CE"/>
    <w:rsid w:val="000612C3"/>
    <w:rsid w:val="0006223B"/>
    <w:rsid w:val="00066E48"/>
    <w:rsid w:val="00070889"/>
    <w:rsid w:val="00070997"/>
    <w:rsid w:val="00073505"/>
    <w:rsid w:val="00074A21"/>
    <w:rsid w:val="00077D66"/>
    <w:rsid w:val="00082C9A"/>
    <w:rsid w:val="000940A1"/>
    <w:rsid w:val="000A219C"/>
    <w:rsid w:val="000B5E75"/>
    <w:rsid w:val="000B73D8"/>
    <w:rsid w:val="000C64C0"/>
    <w:rsid w:val="000C763C"/>
    <w:rsid w:val="000D7A91"/>
    <w:rsid w:val="000E3D98"/>
    <w:rsid w:val="000E7FFC"/>
    <w:rsid w:val="00101E52"/>
    <w:rsid w:val="001028DA"/>
    <w:rsid w:val="00102D71"/>
    <w:rsid w:val="00103AB5"/>
    <w:rsid w:val="001128C0"/>
    <w:rsid w:val="0011377D"/>
    <w:rsid w:val="0011635A"/>
    <w:rsid w:val="0012172B"/>
    <w:rsid w:val="001311C5"/>
    <w:rsid w:val="00131EDB"/>
    <w:rsid w:val="00137C03"/>
    <w:rsid w:val="00144C28"/>
    <w:rsid w:val="00145057"/>
    <w:rsid w:val="00147124"/>
    <w:rsid w:val="0016012C"/>
    <w:rsid w:val="00172FD8"/>
    <w:rsid w:val="0017353D"/>
    <w:rsid w:val="00182778"/>
    <w:rsid w:val="00187CA2"/>
    <w:rsid w:val="00194D1A"/>
    <w:rsid w:val="00197370"/>
    <w:rsid w:val="001A6100"/>
    <w:rsid w:val="001A7B92"/>
    <w:rsid w:val="001B23CD"/>
    <w:rsid w:val="001B4F15"/>
    <w:rsid w:val="001B51AE"/>
    <w:rsid w:val="001B75B1"/>
    <w:rsid w:val="001C4211"/>
    <w:rsid w:val="001D2B2E"/>
    <w:rsid w:val="001D3C3B"/>
    <w:rsid w:val="001E2EAF"/>
    <w:rsid w:val="001E4DB5"/>
    <w:rsid w:val="001E6B8B"/>
    <w:rsid w:val="001F6C90"/>
    <w:rsid w:val="00203153"/>
    <w:rsid w:val="002074AB"/>
    <w:rsid w:val="002233D6"/>
    <w:rsid w:val="00223DBF"/>
    <w:rsid w:val="002328FB"/>
    <w:rsid w:val="00233AC1"/>
    <w:rsid w:val="00234A54"/>
    <w:rsid w:val="00236461"/>
    <w:rsid w:val="00241E2A"/>
    <w:rsid w:val="002513CC"/>
    <w:rsid w:val="00263726"/>
    <w:rsid w:val="00265023"/>
    <w:rsid w:val="00267B59"/>
    <w:rsid w:val="00282BB0"/>
    <w:rsid w:val="00283B09"/>
    <w:rsid w:val="00284683"/>
    <w:rsid w:val="00297DFD"/>
    <w:rsid w:val="002A14CC"/>
    <w:rsid w:val="002C17F2"/>
    <w:rsid w:val="002C1F29"/>
    <w:rsid w:val="002C5198"/>
    <w:rsid w:val="002D0309"/>
    <w:rsid w:val="002D4263"/>
    <w:rsid w:val="00301BB6"/>
    <w:rsid w:val="00306FA6"/>
    <w:rsid w:val="0031134F"/>
    <w:rsid w:val="003115CE"/>
    <w:rsid w:val="0032321E"/>
    <w:rsid w:val="00323397"/>
    <w:rsid w:val="003311EE"/>
    <w:rsid w:val="00335A49"/>
    <w:rsid w:val="00341BC9"/>
    <w:rsid w:val="00341F9C"/>
    <w:rsid w:val="00342AFF"/>
    <w:rsid w:val="00347CE4"/>
    <w:rsid w:val="00350F4B"/>
    <w:rsid w:val="00351D0E"/>
    <w:rsid w:val="00353C61"/>
    <w:rsid w:val="003562DD"/>
    <w:rsid w:val="003563FE"/>
    <w:rsid w:val="00363DEF"/>
    <w:rsid w:val="00367354"/>
    <w:rsid w:val="003851B4"/>
    <w:rsid w:val="003868C8"/>
    <w:rsid w:val="00390445"/>
    <w:rsid w:val="003A2B7F"/>
    <w:rsid w:val="003A44FC"/>
    <w:rsid w:val="003A6A20"/>
    <w:rsid w:val="003B0A72"/>
    <w:rsid w:val="003D4A9F"/>
    <w:rsid w:val="003D516D"/>
    <w:rsid w:val="003D52D7"/>
    <w:rsid w:val="003E22BC"/>
    <w:rsid w:val="003E2E36"/>
    <w:rsid w:val="003F21FF"/>
    <w:rsid w:val="003F38B8"/>
    <w:rsid w:val="003F61D9"/>
    <w:rsid w:val="00402586"/>
    <w:rsid w:val="004029C3"/>
    <w:rsid w:val="00403FBF"/>
    <w:rsid w:val="0040497B"/>
    <w:rsid w:val="00407F84"/>
    <w:rsid w:val="00411A1C"/>
    <w:rsid w:val="00412781"/>
    <w:rsid w:val="0041365D"/>
    <w:rsid w:val="00415300"/>
    <w:rsid w:val="00420A04"/>
    <w:rsid w:val="00423E53"/>
    <w:rsid w:val="00433930"/>
    <w:rsid w:val="00437A63"/>
    <w:rsid w:val="004414A2"/>
    <w:rsid w:val="00442991"/>
    <w:rsid w:val="00451A55"/>
    <w:rsid w:val="004566A7"/>
    <w:rsid w:val="00466333"/>
    <w:rsid w:val="00467B1E"/>
    <w:rsid w:val="00467DBD"/>
    <w:rsid w:val="00472405"/>
    <w:rsid w:val="00473B66"/>
    <w:rsid w:val="00475F2E"/>
    <w:rsid w:val="00477D38"/>
    <w:rsid w:val="00480296"/>
    <w:rsid w:val="00486AD6"/>
    <w:rsid w:val="0049706F"/>
    <w:rsid w:val="004A3E3D"/>
    <w:rsid w:val="004A4198"/>
    <w:rsid w:val="004A6023"/>
    <w:rsid w:val="004B1017"/>
    <w:rsid w:val="004B25F9"/>
    <w:rsid w:val="004B5C7F"/>
    <w:rsid w:val="004C32BA"/>
    <w:rsid w:val="004C46D1"/>
    <w:rsid w:val="004D11BA"/>
    <w:rsid w:val="004E04CD"/>
    <w:rsid w:val="004E1A2F"/>
    <w:rsid w:val="00500255"/>
    <w:rsid w:val="00502B9E"/>
    <w:rsid w:val="0050608B"/>
    <w:rsid w:val="005075E4"/>
    <w:rsid w:val="00510CA3"/>
    <w:rsid w:val="00510DF6"/>
    <w:rsid w:val="00514C15"/>
    <w:rsid w:val="005438E8"/>
    <w:rsid w:val="00562E2F"/>
    <w:rsid w:val="00563576"/>
    <w:rsid w:val="005674E0"/>
    <w:rsid w:val="00571C7E"/>
    <w:rsid w:val="00583D93"/>
    <w:rsid w:val="00587BF1"/>
    <w:rsid w:val="0059335D"/>
    <w:rsid w:val="005C0EDD"/>
    <w:rsid w:val="005C3BC8"/>
    <w:rsid w:val="005C639D"/>
    <w:rsid w:val="005C6DD6"/>
    <w:rsid w:val="005D3DB2"/>
    <w:rsid w:val="005D495E"/>
    <w:rsid w:val="005D6FF9"/>
    <w:rsid w:val="005D7E91"/>
    <w:rsid w:val="005E4DEF"/>
    <w:rsid w:val="005F662A"/>
    <w:rsid w:val="0061043F"/>
    <w:rsid w:val="0061623C"/>
    <w:rsid w:val="00616F52"/>
    <w:rsid w:val="00626D0E"/>
    <w:rsid w:val="00631B3B"/>
    <w:rsid w:val="0063658E"/>
    <w:rsid w:val="00645325"/>
    <w:rsid w:val="00645D18"/>
    <w:rsid w:val="00653661"/>
    <w:rsid w:val="00655FB3"/>
    <w:rsid w:val="00666DB7"/>
    <w:rsid w:val="006708CF"/>
    <w:rsid w:val="0067581A"/>
    <w:rsid w:val="00677E1E"/>
    <w:rsid w:val="006878CC"/>
    <w:rsid w:val="00695068"/>
    <w:rsid w:val="006A6778"/>
    <w:rsid w:val="006B0A09"/>
    <w:rsid w:val="006B28BB"/>
    <w:rsid w:val="006B5B09"/>
    <w:rsid w:val="006B61F8"/>
    <w:rsid w:val="006C6E8D"/>
    <w:rsid w:val="006D15A1"/>
    <w:rsid w:val="006D1DCF"/>
    <w:rsid w:val="006D7B61"/>
    <w:rsid w:val="006F36A3"/>
    <w:rsid w:val="006F7957"/>
    <w:rsid w:val="007011AA"/>
    <w:rsid w:val="007100F6"/>
    <w:rsid w:val="00715B02"/>
    <w:rsid w:val="0072460C"/>
    <w:rsid w:val="007259D7"/>
    <w:rsid w:val="007325A4"/>
    <w:rsid w:val="007379A5"/>
    <w:rsid w:val="00737B2F"/>
    <w:rsid w:val="0075057B"/>
    <w:rsid w:val="00751955"/>
    <w:rsid w:val="00753095"/>
    <w:rsid w:val="00753CB7"/>
    <w:rsid w:val="00793D54"/>
    <w:rsid w:val="00795169"/>
    <w:rsid w:val="00796E90"/>
    <w:rsid w:val="007A6954"/>
    <w:rsid w:val="007B1400"/>
    <w:rsid w:val="007B1854"/>
    <w:rsid w:val="007B3683"/>
    <w:rsid w:val="007B368D"/>
    <w:rsid w:val="007D07FE"/>
    <w:rsid w:val="007D1D98"/>
    <w:rsid w:val="007E2DD2"/>
    <w:rsid w:val="007E7329"/>
    <w:rsid w:val="007F0C2D"/>
    <w:rsid w:val="007F3C5A"/>
    <w:rsid w:val="007F5188"/>
    <w:rsid w:val="007F6A6C"/>
    <w:rsid w:val="0080400C"/>
    <w:rsid w:val="00807EA9"/>
    <w:rsid w:val="008148CA"/>
    <w:rsid w:val="00821EDA"/>
    <w:rsid w:val="00843744"/>
    <w:rsid w:val="0084517A"/>
    <w:rsid w:val="00845BBA"/>
    <w:rsid w:val="0085276E"/>
    <w:rsid w:val="00855C69"/>
    <w:rsid w:val="00860AE3"/>
    <w:rsid w:val="008760E7"/>
    <w:rsid w:val="008807D6"/>
    <w:rsid w:val="008826FB"/>
    <w:rsid w:val="008905DC"/>
    <w:rsid w:val="008A0620"/>
    <w:rsid w:val="008B1950"/>
    <w:rsid w:val="008B6D53"/>
    <w:rsid w:val="008C2685"/>
    <w:rsid w:val="008C7681"/>
    <w:rsid w:val="008D0F93"/>
    <w:rsid w:val="008D2D72"/>
    <w:rsid w:val="008D35CC"/>
    <w:rsid w:val="008D3709"/>
    <w:rsid w:val="008D576E"/>
    <w:rsid w:val="008E39FD"/>
    <w:rsid w:val="008E49CE"/>
    <w:rsid w:val="008F50EA"/>
    <w:rsid w:val="00902B05"/>
    <w:rsid w:val="00903AC8"/>
    <w:rsid w:val="00931D58"/>
    <w:rsid w:val="00935D34"/>
    <w:rsid w:val="00942217"/>
    <w:rsid w:val="00944D2A"/>
    <w:rsid w:val="0094592E"/>
    <w:rsid w:val="00950C35"/>
    <w:rsid w:val="009572E2"/>
    <w:rsid w:val="009621C8"/>
    <w:rsid w:val="009652A8"/>
    <w:rsid w:val="00965CC6"/>
    <w:rsid w:val="00970B4E"/>
    <w:rsid w:val="00974E0D"/>
    <w:rsid w:val="00974F63"/>
    <w:rsid w:val="0097557A"/>
    <w:rsid w:val="00976423"/>
    <w:rsid w:val="0097700D"/>
    <w:rsid w:val="00983019"/>
    <w:rsid w:val="00983928"/>
    <w:rsid w:val="00986CCA"/>
    <w:rsid w:val="00991789"/>
    <w:rsid w:val="00995C86"/>
    <w:rsid w:val="009A12C1"/>
    <w:rsid w:val="009A7B79"/>
    <w:rsid w:val="009B1ABB"/>
    <w:rsid w:val="009B5A59"/>
    <w:rsid w:val="009B5AB3"/>
    <w:rsid w:val="009C74C6"/>
    <w:rsid w:val="009D5F98"/>
    <w:rsid w:val="009D678F"/>
    <w:rsid w:val="009E0950"/>
    <w:rsid w:val="009F6E8D"/>
    <w:rsid w:val="00A06855"/>
    <w:rsid w:val="00A11C57"/>
    <w:rsid w:val="00A218AC"/>
    <w:rsid w:val="00A3468E"/>
    <w:rsid w:val="00A37988"/>
    <w:rsid w:val="00A4060C"/>
    <w:rsid w:val="00A56CA4"/>
    <w:rsid w:val="00A76BA9"/>
    <w:rsid w:val="00A83C30"/>
    <w:rsid w:val="00A96587"/>
    <w:rsid w:val="00AA0D68"/>
    <w:rsid w:val="00AA1AC9"/>
    <w:rsid w:val="00AA24EA"/>
    <w:rsid w:val="00AB0D98"/>
    <w:rsid w:val="00AB66BE"/>
    <w:rsid w:val="00AC3882"/>
    <w:rsid w:val="00AC7136"/>
    <w:rsid w:val="00AD153F"/>
    <w:rsid w:val="00AD2BB6"/>
    <w:rsid w:val="00AD4332"/>
    <w:rsid w:val="00AF62EA"/>
    <w:rsid w:val="00B00AF9"/>
    <w:rsid w:val="00B0566C"/>
    <w:rsid w:val="00B15099"/>
    <w:rsid w:val="00B2207D"/>
    <w:rsid w:val="00B259F7"/>
    <w:rsid w:val="00B35A50"/>
    <w:rsid w:val="00B40EFC"/>
    <w:rsid w:val="00B45A5D"/>
    <w:rsid w:val="00B5255D"/>
    <w:rsid w:val="00B53CD8"/>
    <w:rsid w:val="00B555B8"/>
    <w:rsid w:val="00B6336F"/>
    <w:rsid w:val="00B658C2"/>
    <w:rsid w:val="00B80D62"/>
    <w:rsid w:val="00B86F43"/>
    <w:rsid w:val="00B92042"/>
    <w:rsid w:val="00B95A26"/>
    <w:rsid w:val="00BA41BB"/>
    <w:rsid w:val="00BA56EA"/>
    <w:rsid w:val="00BA60BF"/>
    <w:rsid w:val="00BC3C82"/>
    <w:rsid w:val="00BE168E"/>
    <w:rsid w:val="00BE7841"/>
    <w:rsid w:val="00BF43CB"/>
    <w:rsid w:val="00BF7773"/>
    <w:rsid w:val="00C011BD"/>
    <w:rsid w:val="00C01CF9"/>
    <w:rsid w:val="00C14E4F"/>
    <w:rsid w:val="00C259FE"/>
    <w:rsid w:val="00C46C28"/>
    <w:rsid w:val="00C47EBE"/>
    <w:rsid w:val="00C5226A"/>
    <w:rsid w:val="00C5536B"/>
    <w:rsid w:val="00C80C4C"/>
    <w:rsid w:val="00C81EFE"/>
    <w:rsid w:val="00CA0050"/>
    <w:rsid w:val="00CB497C"/>
    <w:rsid w:val="00CB612D"/>
    <w:rsid w:val="00CC042C"/>
    <w:rsid w:val="00CC0A87"/>
    <w:rsid w:val="00CC2A99"/>
    <w:rsid w:val="00CE120C"/>
    <w:rsid w:val="00CF1102"/>
    <w:rsid w:val="00CF1AA0"/>
    <w:rsid w:val="00CF434F"/>
    <w:rsid w:val="00D00D35"/>
    <w:rsid w:val="00D04CBB"/>
    <w:rsid w:val="00D277CD"/>
    <w:rsid w:val="00D45479"/>
    <w:rsid w:val="00D46CC4"/>
    <w:rsid w:val="00D55838"/>
    <w:rsid w:val="00D6529C"/>
    <w:rsid w:val="00D66E50"/>
    <w:rsid w:val="00D70482"/>
    <w:rsid w:val="00D84122"/>
    <w:rsid w:val="00D84BEF"/>
    <w:rsid w:val="00D90757"/>
    <w:rsid w:val="00D92215"/>
    <w:rsid w:val="00DA4BA1"/>
    <w:rsid w:val="00DA5239"/>
    <w:rsid w:val="00DC157C"/>
    <w:rsid w:val="00DC2713"/>
    <w:rsid w:val="00DC2FB6"/>
    <w:rsid w:val="00DC6E42"/>
    <w:rsid w:val="00DC7B61"/>
    <w:rsid w:val="00DD2465"/>
    <w:rsid w:val="00DD3179"/>
    <w:rsid w:val="00DD320B"/>
    <w:rsid w:val="00DF2DBF"/>
    <w:rsid w:val="00E1401C"/>
    <w:rsid w:val="00E15102"/>
    <w:rsid w:val="00E15F32"/>
    <w:rsid w:val="00E17371"/>
    <w:rsid w:val="00E17F4A"/>
    <w:rsid w:val="00E216CC"/>
    <w:rsid w:val="00E31106"/>
    <w:rsid w:val="00E31696"/>
    <w:rsid w:val="00E32871"/>
    <w:rsid w:val="00E3390B"/>
    <w:rsid w:val="00E33F35"/>
    <w:rsid w:val="00E351EB"/>
    <w:rsid w:val="00E526EB"/>
    <w:rsid w:val="00E52DC8"/>
    <w:rsid w:val="00E5362D"/>
    <w:rsid w:val="00E53721"/>
    <w:rsid w:val="00E54A65"/>
    <w:rsid w:val="00E60F7D"/>
    <w:rsid w:val="00E7360B"/>
    <w:rsid w:val="00E74F91"/>
    <w:rsid w:val="00E86211"/>
    <w:rsid w:val="00E96819"/>
    <w:rsid w:val="00E97991"/>
    <w:rsid w:val="00EB011E"/>
    <w:rsid w:val="00EB0AC0"/>
    <w:rsid w:val="00EB6813"/>
    <w:rsid w:val="00EB77DA"/>
    <w:rsid w:val="00EC3B9F"/>
    <w:rsid w:val="00ED1636"/>
    <w:rsid w:val="00ED38AA"/>
    <w:rsid w:val="00ED6A60"/>
    <w:rsid w:val="00ED7B57"/>
    <w:rsid w:val="00EE3734"/>
    <w:rsid w:val="00EE55DF"/>
    <w:rsid w:val="00EF145F"/>
    <w:rsid w:val="00EF408B"/>
    <w:rsid w:val="00F0035C"/>
    <w:rsid w:val="00F0308C"/>
    <w:rsid w:val="00F077B3"/>
    <w:rsid w:val="00F1036B"/>
    <w:rsid w:val="00F21614"/>
    <w:rsid w:val="00F27C4F"/>
    <w:rsid w:val="00F34BC6"/>
    <w:rsid w:val="00F351CB"/>
    <w:rsid w:val="00F35298"/>
    <w:rsid w:val="00F4434A"/>
    <w:rsid w:val="00F447A2"/>
    <w:rsid w:val="00F54813"/>
    <w:rsid w:val="00F60860"/>
    <w:rsid w:val="00F71EAF"/>
    <w:rsid w:val="00F73888"/>
    <w:rsid w:val="00F814AD"/>
    <w:rsid w:val="00F81D46"/>
    <w:rsid w:val="00F863D0"/>
    <w:rsid w:val="00F95B29"/>
    <w:rsid w:val="00F97741"/>
    <w:rsid w:val="00FA2D87"/>
    <w:rsid w:val="00FA3A29"/>
    <w:rsid w:val="00FC37D6"/>
    <w:rsid w:val="00FC4FB8"/>
    <w:rsid w:val="00FD4C5A"/>
    <w:rsid w:val="00FD55CB"/>
    <w:rsid w:val="00FE3D06"/>
    <w:rsid w:val="00FE51A4"/>
    <w:rsid w:val="00FE6A23"/>
    <w:rsid w:val="00FF1F73"/>
    <w:rsid w:val="00FF32A5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5F3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E15F32"/>
    <w:rPr>
      <w:color w:val="0000FF"/>
      <w:u w:val="single"/>
    </w:rPr>
  </w:style>
  <w:style w:type="character" w:customStyle="1" w:styleId="postbody1">
    <w:name w:val="postbody1"/>
    <w:rsid w:val="00E15F32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1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15F32"/>
  </w:style>
  <w:style w:type="paragraph" w:customStyle="1" w:styleId="consplustitle">
    <w:name w:val="consplustitle"/>
    <w:basedOn w:val="a"/>
    <w:rsid w:val="00E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5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E51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51A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1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0C6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5F3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E15F32"/>
    <w:rPr>
      <w:color w:val="0000FF"/>
      <w:u w:val="single"/>
    </w:rPr>
  </w:style>
  <w:style w:type="character" w:customStyle="1" w:styleId="postbody1">
    <w:name w:val="postbody1"/>
    <w:rsid w:val="00E15F32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1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15F32"/>
  </w:style>
  <w:style w:type="paragraph" w:customStyle="1" w:styleId="consplustitle">
    <w:name w:val="consplustitle"/>
    <w:basedOn w:val="a"/>
    <w:rsid w:val="00E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5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E51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51A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1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0C6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uot@post.e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uot@post.ea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ot@post.ea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ot@post.ea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02F6-F610-44B2-B7B1-F40D8346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5343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PALKINAP</dc:creator>
  <cp:lastModifiedBy>PALKINAP</cp:lastModifiedBy>
  <cp:revision>4</cp:revision>
  <cp:lastPrinted>2022-02-02T00:30:00Z</cp:lastPrinted>
  <dcterms:created xsi:type="dcterms:W3CDTF">2022-05-11T01:52:00Z</dcterms:created>
  <dcterms:modified xsi:type="dcterms:W3CDTF">2022-05-11T02:19:00Z</dcterms:modified>
</cp:coreProperties>
</file>